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5A4" w:rsidRPr="006C53A4" w:rsidRDefault="00B315A4" w:rsidP="00B315A4">
      <w:pPr>
        <w:spacing w:before="60" w:after="0" w:line="276" w:lineRule="auto"/>
        <w:jc w:val="center"/>
        <w:rPr>
          <w:rFonts w:cs="Times New Roman"/>
          <w:b/>
          <w:szCs w:val="28"/>
          <w:lang w:val="fr-FR"/>
        </w:rPr>
      </w:pPr>
      <w:r w:rsidRPr="006C53A4">
        <w:rPr>
          <w:rFonts w:cs="Times New Roman"/>
          <w:b/>
          <w:szCs w:val="28"/>
          <w:lang w:val="fr-FR"/>
        </w:rPr>
        <w:t>MA TRẬN ĐỀ KIỂ</w:t>
      </w:r>
      <w:r w:rsidR="00003A98" w:rsidRPr="006C53A4">
        <w:rPr>
          <w:rFonts w:cs="Times New Roman"/>
          <w:b/>
          <w:szCs w:val="28"/>
          <w:lang w:val="fr-FR"/>
        </w:rPr>
        <w:t xml:space="preserve">M TRA </w:t>
      </w:r>
      <w:r w:rsidR="00003A98" w:rsidRPr="006C53A4">
        <w:rPr>
          <w:rFonts w:cs="Times New Roman"/>
          <w:b/>
          <w:szCs w:val="28"/>
          <w:lang w:val="vi-VN"/>
        </w:rPr>
        <w:t>GIỮA</w:t>
      </w:r>
      <w:r w:rsidRPr="006C53A4">
        <w:rPr>
          <w:rFonts w:cs="Times New Roman"/>
          <w:b/>
          <w:szCs w:val="28"/>
          <w:lang w:val="fr-FR"/>
        </w:rPr>
        <w:t xml:space="preserve"> KÌ II</w:t>
      </w:r>
    </w:p>
    <w:p w:rsidR="00B315A4" w:rsidRPr="006C53A4" w:rsidRDefault="00B315A4" w:rsidP="00B315A4">
      <w:pPr>
        <w:spacing w:before="60" w:after="0" w:line="276" w:lineRule="auto"/>
        <w:jc w:val="center"/>
        <w:rPr>
          <w:rFonts w:cs="Times New Roman"/>
          <w:b/>
          <w:szCs w:val="28"/>
          <w:lang w:val="fr-FR"/>
        </w:rPr>
      </w:pPr>
      <w:r w:rsidRPr="006C53A4">
        <w:rPr>
          <w:rFonts w:cs="Times New Roman"/>
          <w:b/>
          <w:szCs w:val="28"/>
          <w:lang w:val="fr-FR"/>
        </w:rPr>
        <w:t>MÔN: SINH HỌC LỚP 11 – THỜI GIAN LÀM BÀI: 45 PHÚT</w:t>
      </w:r>
    </w:p>
    <w:p w:rsidR="00B315A4" w:rsidRPr="006C53A4" w:rsidRDefault="00B315A4" w:rsidP="00B315A4">
      <w:pPr>
        <w:spacing w:before="60" w:after="0" w:line="276" w:lineRule="auto"/>
        <w:rPr>
          <w:rFonts w:cs="Times New Roman"/>
          <w:b/>
          <w:sz w:val="24"/>
          <w:szCs w:val="24"/>
          <w:lang w:val="fr-FR"/>
        </w:rPr>
      </w:pPr>
    </w:p>
    <w:tbl>
      <w:tblPr>
        <w:tblW w:w="13801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1417"/>
        <w:gridCol w:w="2389"/>
        <w:gridCol w:w="615"/>
        <w:gridCol w:w="900"/>
        <w:gridCol w:w="630"/>
        <w:gridCol w:w="810"/>
        <w:gridCol w:w="630"/>
        <w:gridCol w:w="810"/>
        <w:gridCol w:w="709"/>
        <w:gridCol w:w="1001"/>
        <w:gridCol w:w="630"/>
        <w:gridCol w:w="708"/>
        <w:gridCol w:w="993"/>
        <w:gridCol w:w="850"/>
      </w:tblGrid>
      <w:tr w:rsidR="00B315A4" w:rsidRPr="006C53A4" w:rsidTr="00B315A4">
        <w:trPr>
          <w:trHeight w:val="305"/>
        </w:trPr>
        <w:tc>
          <w:tcPr>
            <w:tcW w:w="709" w:type="dxa"/>
            <w:vMerge w:val="restart"/>
            <w:vAlign w:val="center"/>
          </w:tcPr>
          <w:p w:rsidR="00B315A4" w:rsidRPr="006C53A4" w:rsidRDefault="00B315A4" w:rsidP="006037A0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C53A4">
              <w:rPr>
                <w:rFonts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417" w:type="dxa"/>
            <w:vMerge w:val="restart"/>
            <w:vAlign w:val="center"/>
          </w:tcPr>
          <w:p w:rsidR="00B315A4" w:rsidRPr="006C53A4" w:rsidRDefault="00B315A4" w:rsidP="006037A0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C53A4">
              <w:rPr>
                <w:rFonts w:cs="Times New Roman"/>
                <w:b/>
                <w:sz w:val="24"/>
                <w:szCs w:val="24"/>
              </w:rPr>
              <w:t>Nội dung kiến thức</w:t>
            </w:r>
          </w:p>
        </w:tc>
        <w:tc>
          <w:tcPr>
            <w:tcW w:w="2389" w:type="dxa"/>
            <w:vMerge w:val="restart"/>
            <w:vAlign w:val="center"/>
          </w:tcPr>
          <w:p w:rsidR="00B315A4" w:rsidRPr="006C53A4" w:rsidRDefault="00B315A4" w:rsidP="006037A0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C53A4">
              <w:rPr>
                <w:rFonts w:cs="Times New Roman"/>
                <w:b/>
                <w:sz w:val="24"/>
                <w:szCs w:val="24"/>
              </w:rPr>
              <w:t>Đơn vị kiến thức</w:t>
            </w:r>
          </w:p>
        </w:tc>
        <w:tc>
          <w:tcPr>
            <w:tcW w:w="6105" w:type="dxa"/>
            <w:gridSpan w:val="8"/>
            <w:vAlign w:val="center"/>
          </w:tcPr>
          <w:p w:rsidR="00B315A4" w:rsidRPr="006C53A4" w:rsidRDefault="00B315A4" w:rsidP="006037A0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C53A4">
              <w:rPr>
                <w:rFonts w:cs="Times New Roman"/>
                <w:b/>
                <w:sz w:val="24"/>
                <w:szCs w:val="24"/>
              </w:rPr>
              <w:t>Mức độ nhận thức</w:t>
            </w:r>
          </w:p>
        </w:tc>
        <w:tc>
          <w:tcPr>
            <w:tcW w:w="3181" w:type="dxa"/>
            <w:gridSpan w:val="4"/>
            <w:shd w:val="clear" w:color="auto" w:fill="auto"/>
            <w:vAlign w:val="center"/>
          </w:tcPr>
          <w:p w:rsidR="00B315A4" w:rsidRPr="006C53A4" w:rsidRDefault="00B315A4" w:rsidP="00B315A4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C53A4">
              <w:rPr>
                <w:rFonts w:cs="Times New Roman"/>
                <w:b/>
                <w:sz w:val="24"/>
                <w:szCs w:val="24"/>
              </w:rPr>
              <w:t>Tổng</w:t>
            </w:r>
          </w:p>
        </w:tc>
      </w:tr>
      <w:tr w:rsidR="00B315A4" w:rsidRPr="006C53A4" w:rsidTr="00B315A4">
        <w:trPr>
          <w:trHeight w:val="621"/>
        </w:trPr>
        <w:tc>
          <w:tcPr>
            <w:tcW w:w="709" w:type="dxa"/>
            <w:vMerge/>
            <w:vAlign w:val="center"/>
          </w:tcPr>
          <w:p w:rsidR="00B315A4" w:rsidRPr="006C53A4" w:rsidRDefault="00B315A4" w:rsidP="006037A0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:rsidR="00B315A4" w:rsidRPr="006C53A4" w:rsidRDefault="00B315A4" w:rsidP="006037A0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bottom w:val="single" w:sz="4" w:space="0" w:color="auto"/>
            </w:tcBorders>
          </w:tcPr>
          <w:p w:rsidR="00B315A4" w:rsidRPr="006C53A4" w:rsidRDefault="00B315A4" w:rsidP="006037A0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  <w:gridSpan w:val="2"/>
            <w:tcBorders>
              <w:bottom w:val="single" w:sz="4" w:space="0" w:color="auto"/>
            </w:tcBorders>
            <w:vAlign w:val="center"/>
          </w:tcPr>
          <w:p w:rsidR="00B315A4" w:rsidRPr="006C53A4" w:rsidRDefault="00B315A4" w:rsidP="006037A0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C53A4">
              <w:rPr>
                <w:rFonts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center"/>
          </w:tcPr>
          <w:p w:rsidR="00B315A4" w:rsidRPr="006C53A4" w:rsidRDefault="00B315A4" w:rsidP="006037A0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C53A4">
              <w:rPr>
                <w:rFonts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center"/>
          </w:tcPr>
          <w:p w:rsidR="00B315A4" w:rsidRPr="006C53A4" w:rsidRDefault="00B315A4" w:rsidP="006037A0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C53A4">
              <w:rPr>
                <w:rFonts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  <w:vAlign w:val="center"/>
          </w:tcPr>
          <w:p w:rsidR="00B315A4" w:rsidRPr="006C53A4" w:rsidRDefault="00B315A4" w:rsidP="006037A0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C53A4">
              <w:rPr>
                <w:rFonts w:cs="Times New Roman"/>
                <w:b/>
                <w:sz w:val="24"/>
                <w:szCs w:val="24"/>
              </w:rPr>
              <w:t>Vận dụng cao</w:t>
            </w:r>
          </w:p>
        </w:tc>
        <w:tc>
          <w:tcPr>
            <w:tcW w:w="133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15A4" w:rsidRPr="006C53A4" w:rsidRDefault="00B315A4" w:rsidP="006037A0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C53A4">
              <w:rPr>
                <w:rFonts w:cs="Times New Roman"/>
                <w:b/>
                <w:sz w:val="24"/>
                <w:szCs w:val="24"/>
              </w:rPr>
              <w:t>Số CH</w:t>
            </w: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15A4" w:rsidRPr="006C53A4" w:rsidRDefault="00B315A4" w:rsidP="006037A0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C53A4">
              <w:rPr>
                <w:rFonts w:cs="Times New Roman"/>
                <w:b/>
                <w:sz w:val="24"/>
                <w:szCs w:val="24"/>
              </w:rPr>
              <w:t xml:space="preserve">Thời gian </w:t>
            </w:r>
            <w:r w:rsidRPr="006C53A4">
              <w:rPr>
                <w:rFonts w:cs="Times New Roman"/>
                <w:bCs/>
                <w:sz w:val="24"/>
                <w:szCs w:val="24"/>
              </w:rPr>
              <w:t>(phút)</w:t>
            </w: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:rsidR="00B315A4" w:rsidRPr="006C53A4" w:rsidRDefault="00B315A4" w:rsidP="006037A0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B315A4" w:rsidRPr="006C53A4" w:rsidRDefault="00B315A4" w:rsidP="006037A0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C53A4">
              <w:rPr>
                <w:rFonts w:cs="Times New Roman"/>
                <w:b/>
                <w:sz w:val="24"/>
                <w:szCs w:val="24"/>
              </w:rPr>
              <w:t>% tổng điểm</w:t>
            </w:r>
          </w:p>
        </w:tc>
      </w:tr>
      <w:tr w:rsidR="00B315A4" w:rsidRPr="006C53A4" w:rsidTr="00B315A4">
        <w:trPr>
          <w:trHeight w:val="1103"/>
        </w:trPr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B315A4" w:rsidRPr="006C53A4" w:rsidRDefault="00B315A4" w:rsidP="006037A0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:rsidR="00B315A4" w:rsidRPr="006C53A4" w:rsidRDefault="00B315A4" w:rsidP="006037A0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bottom w:val="single" w:sz="4" w:space="0" w:color="auto"/>
            </w:tcBorders>
          </w:tcPr>
          <w:p w:rsidR="00B315A4" w:rsidRPr="006C53A4" w:rsidRDefault="00B315A4" w:rsidP="006037A0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15A4" w:rsidRPr="006C53A4" w:rsidRDefault="00B315A4" w:rsidP="006037A0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C53A4">
              <w:rPr>
                <w:rFonts w:cs="Times New Roman"/>
                <w:b/>
                <w:sz w:val="24"/>
                <w:szCs w:val="24"/>
              </w:rPr>
              <w:t>Số CH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15A4" w:rsidRPr="006C53A4" w:rsidRDefault="00B315A4" w:rsidP="006037A0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C53A4">
              <w:rPr>
                <w:rFonts w:cs="Times New Roman"/>
                <w:b/>
                <w:sz w:val="24"/>
                <w:szCs w:val="24"/>
              </w:rPr>
              <w:t xml:space="preserve">Thời gian </w:t>
            </w:r>
            <w:r w:rsidRPr="006C53A4">
              <w:rPr>
                <w:rFonts w:cs="Times New Roman"/>
                <w:bCs/>
                <w:sz w:val="24"/>
                <w:szCs w:val="24"/>
              </w:rPr>
              <w:t>(phút)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15A4" w:rsidRPr="006C53A4" w:rsidRDefault="00B315A4" w:rsidP="006037A0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C53A4">
              <w:rPr>
                <w:rFonts w:cs="Times New Roman"/>
                <w:b/>
                <w:sz w:val="24"/>
                <w:szCs w:val="24"/>
              </w:rPr>
              <w:t>Số 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15A4" w:rsidRPr="006C53A4" w:rsidRDefault="00B315A4" w:rsidP="006037A0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C53A4">
              <w:rPr>
                <w:rFonts w:cs="Times New Roman"/>
                <w:b/>
                <w:sz w:val="24"/>
                <w:szCs w:val="24"/>
              </w:rPr>
              <w:t xml:space="preserve">Thời gian </w:t>
            </w:r>
            <w:r w:rsidRPr="006C53A4">
              <w:rPr>
                <w:rFonts w:cs="Times New Roman"/>
                <w:bCs/>
                <w:sz w:val="24"/>
                <w:szCs w:val="24"/>
              </w:rPr>
              <w:t>(phút)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15A4" w:rsidRPr="006C53A4" w:rsidRDefault="00B315A4" w:rsidP="006037A0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C53A4">
              <w:rPr>
                <w:rFonts w:cs="Times New Roman"/>
                <w:b/>
                <w:sz w:val="24"/>
                <w:szCs w:val="24"/>
              </w:rPr>
              <w:t>Số 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15A4" w:rsidRPr="006C53A4" w:rsidRDefault="00B315A4" w:rsidP="006037A0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C53A4">
              <w:rPr>
                <w:rFonts w:cs="Times New Roman"/>
                <w:b/>
                <w:sz w:val="24"/>
                <w:szCs w:val="24"/>
              </w:rPr>
              <w:t xml:space="preserve">Thời gian </w:t>
            </w:r>
            <w:r w:rsidRPr="006C53A4">
              <w:rPr>
                <w:rFonts w:cs="Times New Roman"/>
                <w:bCs/>
                <w:sz w:val="24"/>
                <w:szCs w:val="24"/>
              </w:rPr>
              <w:t>(phút)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15A4" w:rsidRPr="006C53A4" w:rsidRDefault="00B315A4" w:rsidP="006037A0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C53A4">
              <w:rPr>
                <w:rFonts w:cs="Times New Roman"/>
                <w:b/>
                <w:sz w:val="24"/>
                <w:szCs w:val="24"/>
              </w:rPr>
              <w:t>Số CH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15A4" w:rsidRPr="006C53A4" w:rsidRDefault="00B315A4" w:rsidP="006037A0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C53A4">
              <w:rPr>
                <w:rFonts w:cs="Times New Roman"/>
                <w:b/>
                <w:sz w:val="24"/>
                <w:szCs w:val="24"/>
              </w:rPr>
              <w:t xml:space="preserve">Thời gian </w:t>
            </w:r>
            <w:r w:rsidRPr="006C53A4">
              <w:rPr>
                <w:rFonts w:cs="Times New Roman"/>
                <w:bCs/>
                <w:sz w:val="24"/>
                <w:szCs w:val="24"/>
              </w:rPr>
              <w:t>(phút)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15A4" w:rsidRPr="006C53A4" w:rsidRDefault="00B315A4" w:rsidP="006037A0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C53A4">
              <w:rPr>
                <w:rFonts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B315A4" w:rsidRPr="006C53A4" w:rsidRDefault="00B315A4" w:rsidP="006037A0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C53A4">
              <w:rPr>
                <w:rFonts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B315A4" w:rsidRPr="006C53A4" w:rsidRDefault="00B315A4" w:rsidP="006037A0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B315A4" w:rsidRPr="006C53A4" w:rsidRDefault="00B315A4" w:rsidP="006037A0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9176E6" w:rsidRPr="006C53A4" w:rsidTr="00B315A4">
        <w:trPr>
          <w:trHeight w:val="589"/>
        </w:trPr>
        <w:tc>
          <w:tcPr>
            <w:tcW w:w="709" w:type="dxa"/>
            <w:vMerge w:val="restart"/>
          </w:tcPr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C53A4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Merge w:val="restart"/>
          </w:tcPr>
          <w:p w:rsidR="009176E6" w:rsidRPr="006C53A4" w:rsidRDefault="009176E6" w:rsidP="006037A0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9176E6" w:rsidRPr="006C53A4" w:rsidRDefault="009176E6" w:rsidP="006037A0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9176E6" w:rsidRPr="006C53A4" w:rsidRDefault="009176E6" w:rsidP="006037A0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9176E6" w:rsidRPr="006C53A4" w:rsidRDefault="009176E6" w:rsidP="006037A0">
            <w:pPr>
              <w:spacing w:before="60" w:after="0" w:line="276" w:lineRule="auto"/>
              <w:rPr>
                <w:rFonts w:cs="Times New Roman"/>
                <w:bCs/>
                <w:sz w:val="24"/>
                <w:szCs w:val="24"/>
              </w:rPr>
            </w:pPr>
            <w:r w:rsidRPr="006C53A4">
              <w:rPr>
                <w:rFonts w:cs="Times New Roman"/>
                <w:bCs/>
                <w:sz w:val="24"/>
                <w:szCs w:val="24"/>
              </w:rPr>
              <w:t>Sinh trưởng và phát triển</w:t>
            </w:r>
          </w:p>
        </w:tc>
        <w:tc>
          <w:tcPr>
            <w:tcW w:w="2389" w:type="dxa"/>
          </w:tcPr>
          <w:p w:rsidR="009176E6" w:rsidRPr="006C53A4" w:rsidRDefault="009176E6" w:rsidP="006037A0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  <w:r w:rsidRPr="006C53A4">
              <w:rPr>
                <w:rFonts w:cs="Times New Roman"/>
                <w:sz w:val="24"/>
                <w:szCs w:val="24"/>
              </w:rPr>
              <w:t xml:space="preserve">1.1 Sinh trưởng ở thực vật </w:t>
            </w:r>
          </w:p>
        </w:tc>
        <w:tc>
          <w:tcPr>
            <w:tcW w:w="615" w:type="dxa"/>
            <w:shd w:val="clear" w:color="auto" w:fill="auto"/>
            <w:vAlign w:val="center"/>
          </w:tcPr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C53A4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C53A4">
              <w:rPr>
                <w:rFonts w:cs="Times New Roman"/>
                <w:sz w:val="24"/>
                <w:szCs w:val="24"/>
              </w:rPr>
              <w:t>2,25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C53A4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C53A4">
              <w:rPr>
                <w:rFonts w:cs="Times New Roman"/>
                <w:sz w:val="24"/>
                <w:szCs w:val="24"/>
              </w:rPr>
              <w:t>3,0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9176E6" w:rsidRPr="006C53A4" w:rsidRDefault="009176E6" w:rsidP="009176E6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</w:p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C53A4">
              <w:rPr>
                <w:rFonts w:cs="Times New Roman"/>
                <w:sz w:val="24"/>
                <w:szCs w:val="24"/>
              </w:rPr>
              <w:t>1</w:t>
            </w:r>
          </w:p>
          <w:p w:rsidR="009176E6" w:rsidRPr="006C53A4" w:rsidRDefault="009176E6" w:rsidP="00531D21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10" w:type="dxa"/>
            <w:vMerge w:val="restart"/>
            <w:shd w:val="clear" w:color="auto" w:fill="auto"/>
            <w:vAlign w:val="center"/>
          </w:tcPr>
          <w:p w:rsidR="009176E6" w:rsidRPr="006C53A4" w:rsidRDefault="009176E6" w:rsidP="00531D21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</w:p>
          <w:p w:rsidR="009176E6" w:rsidRPr="006C53A4" w:rsidRDefault="009176E6" w:rsidP="00531D21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  <w:r w:rsidRPr="006C53A4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1" w:type="dxa"/>
            <w:vMerge w:val="restart"/>
            <w:shd w:val="clear" w:color="auto" w:fill="auto"/>
            <w:vAlign w:val="center"/>
          </w:tcPr>
          <w:p w:rsidR="009176E6" w:rsidRPr="006C53A4" w:rsidRDefault="009176E6" w:rsidP="006037A0">
            <w:pPr>
              <w:spacing w:before="60" w:after="0" w:line="276" w:lineRule="auto"/>
              <w:rPr>
                <w:rFonts w:cs="Times New Roman"/>
                <w:sz w:val="24"/>
                <w:szCs w:val="24"/>
                <w:lang w:bidi="hi-IN"/>
              </w:rPr>
            </w:pPr>
          </w:p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:rsidR="009176E6" w:rsidRPr="006C53A4" w:rsidRDefault="009176E6" w:rsidP="009176E6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</w:p>
          <w:p w:rsidR="009176E6" w:rsidRPr="006C53A4" w:rsidRDefault="00FB5BA9" w:rsidP="00E62DC2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  <w:r w:rsidRPr="006C53A4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vMerge w:val="restart"/>
            <w:vAlign w:val="center"/>
          </w:tcPr>
          <w:p w:rsidR="009176E6" w:rsidRPr="006C53A4" w:rsidRDefault="009176E6" w:rsidP="009176E6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</w:p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C53A4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Merge w:val="restart"/>
            <w:vAlign w:val="center"/>
          </w:tcPr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9176E6" w:rsidRPr="006C53A4" w:rsidRDefault="00FB5BA9" w:rsidP="009176E6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  <w:r w:rsidRPr="006C53A4">
              <w:rPr>
                <w:rFonts w:cs="Times New Roman"/>
                <w:sz w:val="24"/>
                <w:szCs w:val="24"/>
              </w:rPr>
              <w:t>19,75</w:t>
            </w:r>
          </w:p>
          <w:p w:rsidR="009176E6" w:rsidRPr="006C53A4" w:rsidRDefault="009176E6" w:rsidP="00531D21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</w:p>
          <w:p w:rsidR="009176E6" w:rsidRPr="006C53A4" w:rsidRDefault="009176E6" w:rsidP="00E62DC2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9176E6" w:rsidRPr="006C53A4" w:rsidRDefault="00FB5BA9" w:rsidP="00531D21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  <w:r w:rsidRPr="006C53A4">
              <w:rPr>
                <w:rFonts w:cs="Times New Roman"/>
                <w:sz w:val="24"/>
                <w:szCs w:val="24"/>
              </w:rPr>
              <w:t>50</w:t>
            </w:r>
          </w:p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176E6" w:rsidRPr="006C53A4" w:rsidTr="00B315A4">
        <w:trPr>
          <w:trHeight w:val="589"/>
        </w:trPr>
        <w:tc>
          <w:tcPr>
            <w:tcW w:w="709" w:type="dxa"/>
            <w:vMerge/>
          </w:tcPr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176E6" w:rsidRPr="006C53A4" w:rsidRDefault="009176E6" w:rsidP="006037A0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389" w:type="dxa"/>
          </w:tcPr>
          <w:p w:rsidR="009176E6" w:rsidRPr="006C53A4" w:rsidRDefault="007A1F53" w:rsidP="006037A0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  <w:r w:rsidRPr="006C53A4">
              <w:rPr>
                <w:rFonts w:cs="Times New Roman"/>
                <w:sz w:val="24"/>
                <w:szCs w:val="24"/>
              </w:rPr>
              <w:t>1</w:t>
            </w:r>
            <w:r w:rsidR="009176E6" w:rsidRPr="006C53A4">
              <w:rPr>
                <w:rFonts w:cs="Times New Roman"/>
                <w:sz w:val="24"/>
                <w:szCs w:val="24"/>
              </w:rPr>
              <w:t>.2 Hoocmôn thực vật</w:t>
            </w:r>
          </w:p>
        </w:tc>
        <w:tc>
          <w:tcPr>
            <w:tcW w:w="615" w:type="dxa"/>
            <w:shd w:val="clear" w:color="auto" w:fill="auto"/>
            <w:vAlign w:val="center"/>
          </w:tcPr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C53A4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C53A4">
              <w:rPr>
                <w:rFonts w:cs="Times New Roman"/>
                <w:sz w:val="24"/>
                <w:szCs w:val="24"/>
              </w:rPr>
              <w:t>2,25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C53A4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C53A4">
              <w:rPr>
                <w:rFonts w:cs="Times New Roman"/>
                <w:sz w:val="24"/>
                <w:szCs w:val="24"/>
              </w:rPr>
              <w:t>2,0</w:t>
            </w: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</w:tcPr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1" w:type="dxa"/>
            <w:vMerge/>
            <w:shd w:val="clear" w:color="auto" w:fill="auto"/>
            <w:vAlign w:val="center"/>
          </w:tcPr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9176E6" w:rsidRPr="006C53A4" w:rsidTr="00B315A4">
        <w:trPr>
          <w:trHeight w:val="589"/>
        </w:trPr>
        <w:tc>
          <w:tcPr>
            <w:tcW w:w="709" w:type="dxa"/>
            <w:vMerge/>
          </w:tcPr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176E6" w:rsidRPr="006C53A4" w:rsidRDefault="009176E6" w:rsidP="006037A0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389" w:type="dxa"/>
          </w:tcPr>
          <w:p w:rsidR="009176E6" w:rsidRPr="006C53A4" w:rsidRDefault="009176E6" w:rsidP="006037A0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  <w:r w:rsidRPr="006C53A4">
              <w:rPr>
                <w:rFonts w:cs="Times New Roman"/>
                <w:sz w:val="24"/>
                <w:szCs w:val="24"/>
              </w:rPr>
              <w:t>1.3 Phát triển ở thực vật có hoa</w:t>
            </w:r>
          </w:p>
        </w:tc>
        <w:tc>
          <w:tcPr>
            <w:tcW w:w="615" w:type="dxa"/>
            <w:shd w:val="clear" w:color="auto" w:fill="auto"/>
            <w:vAlign w:val="center"/>
          </w:tcPr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C53A4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C53A4">
              <w:rPr>
                <w:rFonts w:cs="Times New Roman"/>
                <w:sz w:val="24"/>
                <w:szCs w:val="24"/>
              </w:rPr>
              <w:t>2,25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C53A4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C53A4">
              <w:rPr>
                <w:rFonts w:cs="Times New Roman"/>
                <w:sz w:val="24"/>
                <w:szCs w:val="24"/>
              </w:rPr>
              <w:t>2,0</w:t>
            </w: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</w:tcPr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1" w:type="dxa"/>
            <w:vMerge/>
            <w:shd w:val="clear" w:color="auto" w:fill="auto"/>
            <w:vAlign w:val="center"/>
          </w:tcPr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9176E6" w:rsidRPr="006C53A4" w:rsidTr="00B315A4">
        <w:trPr>
          <w:trHeight w:val="589"/>
        </w:trPr>
        <w:tc>
          <w:tcPr>
            <w:tcW w:w="709" w:type="dxa"/>
            <w:vMerge/>
          </w:tcPr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176E6" w:rsidRPr="006C53A4" w:rsidRDefault="009176E6" w:rsidP="006037A0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389" w:type="dxa"/>
          </w:tcPr>
          <w:p w:rsidR="009176E6" w:rsidRPr="006C53A4" w:rsidRDefault="009176E6" w:rsidP="006037A0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  <w:r w:rsidRPr="006C53A4">
              <w:rPr>
                <w:rFonts w:cs="Times New Roman"/>
                <w:sz w:val="24"/>
                <w:szCs w:val="24"/>
              </w:rPr>
              <w:t xml:space="preserve">1.4 Sinh trưởng và phát triển ở động vật </w:t>
            </w:r>
          </w:p>
        </w:tc>
        <w:tc>
          <w:tcPr>
            <w:tcW w:w="615" w:type="dxa"/>
            <w:shd w:val="clear" w:color="auto" w:fill="auto"/>
            <w:vAlign w:val="center"/>
          </w:tcPr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C53A4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176E6" w:rsidRPr="006C53A4" w:rsidRDefault="009176E6" w:rsidP="0029742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C53A4">
              <w:rPr>
                <w:rFonts w:cs="Times New Roman"/>
                <w:sz w:val="24"/>
                <w:szCs w:val="24"/>
              </w:rPr>
              <w:t>2,25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C53A4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C53A4">
              <w:rPr>
                <w:rFonts w:cs="Times New Roman"/>
                <w:sz w:val="24"/>
                <w:szCs w:val="24"/>
              </w:rPr>
              <w:t>3,0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C53A4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</w:tcPr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C53A4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C53A4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  <w:vMerge w:val="restart"/>
            <w:shd w:val="clear" w:color="auto" w:fill="auto"/>
            <w:vAlign w:val="center"/>
          </w:tcPr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6C53A4">
              <w:rPr>
                <w:rFonts w:cs="Times New Roman"/>
                <w:sz w:val="24"/>
                <w:szCs w:val="24"/>
                <w:lang w:bidi="hi-IN"/>
              </w:rPr>
              <w:t>9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:rsidR="009176E6" w:rsidRPr="006C53A4" w:rsidRDefault="00FB5BA9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C53A4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vMerge w:val="restart"/>
            <w:vAlign w:val="center"/>
          </w:tcPr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C53A4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Merge w:val="restart"/>
            <w:vAlign w:val="center"/>
          </w:tcPr>
          <w:p w:rsidR="009176E6" w:rsidRPr="006C53A4" w:rsidRDefault="00FB5BA9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C53A4">
              <w:rPr>
                <w:rFonts w:cs="Times New Roman"/>
                <w:sz w:val="24"/>
                <w:szCs w:val="24"/>
              </w:rPr>
              <w:t>25,2</w:t>
            </w:r>
            <w:r w:rsidR="009176E6" w:rsidRPr="006C53A4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vMerge w:val="restart"/>
            <w:vAlign w:val="center"/>
          </w:tcPr>
          <w:p w:rsidR="009176E6" w:rsidRPr="006C53A4" w:rsidRDefault="00FB5BA9" w:rsidP="00FB5BA9">
            <w:pPr>
              <w:spacing w:before="60" w:after="0" w:line="276" w:lineRule="auto"/>
              <w:rPr>
                <w:rFonts w:cs="Times New Roman"/>
                <w:bCs/>
                <w:sz w:val="24"/>
                <w:szCs w:val="24"/>
              </w:rPr>
            </w:pPr>
            <w:r w:rsidRPr="006C53A4">
              <w:rPr>
                <w:rFonts w:cs="Times New Roman"/>
                <w:bCs/>
                <w:sz w:val="24"/>
                <w:szCs w:val="24"/>
              </w:rPr>
              <w:t>50</w:t>
            </w:r>
          </w:p>
        </w:tc>
      </w:tr>
      <w:tr w:rsidR="009176E6" w:rsidRPr="006C53A4" w:rsidTr="00B315A4">
        <w:trPr>
          <w:trHeight w:val="589"/>
        </w:trPr>
        <w:tc>
          <w:tcPr>
            <w:tcW w:w="709" w:type="dxa"/>
            <w:vMerge/>
          </w:tcPr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176E6" w:rsidRPr="006C53A4" w:rsidRDefault="009176E6" w:rsidP="006037A0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389" w:type="dxa"/>
          </w:tcPr>
          <w:p w:rsidR="009176E6" w:rsidRPr="006C53A4" w:rsidRDefault="009176E6" w:rsidP="006037A0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  <w:r w:rsidRPr="006C53A4">
              <w:rPr>
                <w:rFonts w:cs="Times New Roman"/>
                <w:sz w:val="24"/>
                <w:szCs w:val="24"/>
              </w:rPr>
              <w:t xml:space="preserve">1.5 Các nhân tố ảnh hưởng đến sinh trưởng và phát triển ở động vật. </w:t>
            </w:r>
          </w:p>
        </w:tc>
        <w:tc>
          <w:tcPr>
            <w:tcW w:w="615" w:type="dxa"/>
            <w:shd w:val="clear" w:color="auto" w:fill="auto"/>
            <w:vAlign w:val="center"/>
          </w:tcPr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C53A4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C53A4">
              <w:rPr>
                <w:rFonts w:cs="Times New Roman"/>
                <w:sz w:val="24"/>
                <w:szCs w:val="24"/>
              </w:rPr>
              <w:t>3,0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C53A4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C53A4">
              <w:rPr>
                <w:rFonts w:cs="Times New Roman"/>
                <w:sz w:val="24"/>
                <w:szCs w:val="24"/>
              </w:rPr>
              <w:t>2,0</w:t>
            </w: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</w:tcPr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1" w:type="dxa"/>
            <w:vMerge/>
            <w:shd w:val="clear" w:color="auto" w:fill="auto"/>
            <w:vAlign w:val="center"/>
          </w:tcPr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9176E6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B315A4" w:rsidRPr="006C53A4" w:rsidTr="00B315A4">
        <w:trPr>
          <w:trHeight w:val="70"/>
        </w:trPr>
        <w:tc>
          <w:tcPr>
            <w:tcW w:w="2126" w:type="dxa"/>
            <w:gridSpan w:val="2"/>
          </w:tcPr>
          <w:p w:rsidR="00B315A4" w:rsidRPr="006C53A4" w:rsidRDefault="00B315A4" w:rsidP="006037A0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C53A4">
              <w:rPr>
                <w:rFonts w:cs="Times New Roman"/>
                <w:b/>
                <w:sz w:val="24"/>
                <w:szCs w:val="24"/>
              </w:rPr>
              <w:t>Tổng</w:t>
            </w:r>
          </w:p>
        </w:tc>
        <w:tc>
          <w:tcPr>
            <w:tcW w:w="2389" w:type="dxa"/>
          </w:tcPr>
          <w:p w:rsidR="00B315A4" w:rsidRPr="006C53A4" w:rsidRDefault="00B315A4" w:rsidP="006037A0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  <w:lang w:bidi="hi-IN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:rsidR="00B315A4" w:rsidRPr="006C53A4" w:rsidRDefault="00B315A4" w:rsidP="006037A0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  <w:lang w:bidi="hi-IN"/>
              </w:rPr>
            </w:pPr>
            <w:r w:rsidRPr="006C53A4">
              <w:rPr>
                <w:rFonts w:cs="Times New Roman"/>
                <w:bCs/>
                <w:sz w:val="24"/>
                <w:szCs w:val="24"/>
                <w:lang w:bidi="hi-IN"/>
              </w:rPr>
              <w:t>16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315A4" w:rsidRPr="006C53A4" w:rsidRDefault="00B315A4" w:rsidP="006037A0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  <w:lang w:bidi="hi-IN"/>
              </w:rPr>
            </w:pPr>
            <w:r w:rsidRPr="006C53A4">
              <w:rPr>
                <w:rFonts w:cs="Times New Roman"/>
                <w:bCs/>
                <w:sz w:val="24"/>
                <w:szCs w:val="24"/>
                <w:lang w:bidi="hi-IN"/>
              </w:rPr>
              <w:t>12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B315A4" w:rsidRPr="006C53A4" w:rsidRDefault="00B315A4" w:rsidP="006037A0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C53A4">
              <w:rPr>
                <w:rFonts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B315A4" w:rsidRPr="006C53A4" w:rsidRDefault="00B315A4" w:rsidP="006037A0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C53A4">
              <w:rPr>
                <w:rFonts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B315A4" w:rsidRPr="006C53A4" w:rsidRDefault="00531D21" w:rsidP="006037A0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  <w:lang w:bidi="hi-IN"/>
              </w:rPr>
            </w:pPr>
            <w:r w:rsidRPr="006C53A4">
              <w:rPr>
                <w:rFonts w:cs="Times New Roman"/>
                <w:bCs/>
                <w:sz w:val="24"/>
                <w:szCs w:val="24"/>
                <w:lang w:bidi="hi-IN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B315A4" w:rsidRPr="006C53A4" w:rsidRDefault="00531D21" w:rsidP="006037A0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  <w:lang w:bidi="hi-IN"/>
              </w:rPr>
            </w:pPr>
            <w:r w:rsidRPr="006C53A4">
              <w:rPr>
                <w:rFonts w:cs="Times New Roman"/>
                <w:bCs/>
                <w:sz w:val="24"/>
                <w:szCs w:val="24"/>
                <w:lang w:bidi="hi-IN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15A4" w:rsidRPr="006C53A4" w:rsidRDefault="00531D21" w:rsidP="006037A0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  <w:lang w:bidi="hi-IN"/>
              </w:rPr>
            </w:pPr>
            <w:r w:rsidRPr="006C53A4">
              <w:rPr>
                <w:rFonts w:cs="Times New Roman"/>
                <w:bCs/>
                <w:sz w:val="24"/>
                <w:szCs w:val="24"/>
                <w:lang w:bidi="hi-IN"/>
              </w:rPr>
              <w:t>1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B315A4" w:rsidRPr="006C53A4" w:rsidRDefault="00531D21" w:rsidP="006037A0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  <w:lang w:bidi="hi-IN"/>
              </w:rPr>
            </w:pPr>
            <w:r w:rsidRPr="006C53A4">
              <w:rPr>
                <w:rFonts w:cs="Times New Roman"/>
                <w:bCs/>
                <w:sz w:val="24"/>
                <w:szCs w:val="24"/>
                <w:lang w:bidi="hi-IN"/>
              </w:rPr>
              <w:t>9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B315A4" w:rsidRPr="006C53A4" w:rsidRDefault="00B315A4" w:rsidP="006037A0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C53A4">
              <w:rPr>
                <w:rFonts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708" w:type="dxa"/>
          </w:tcPr>
          <w:p w:rsidR="00B315A4" w:rsidRPr="006C53A4" w:rsidRDefault="009176E6" w:rsidP="006037A0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C53A4">
              <w:rPr>
                <w:rFonts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B315A4" w:rsidRPr="006C53A4" w:rsidRDefault="00B315A4" w:rsidP="006037A0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C53A4">
              <w:rPr>
                <w:rFonts w:cs="Times New Roman"/>
                <w:bCs/>
                <w:sz w:val="24"/>
                <w:szCs w:val="24"/>
              </w:rPr>
              <w:t>45</w:t>
            </w:r>
          </w:p>
        </w:tc>
        <w:tc>
          <w:tcPr>
            <w:tcW w:w="850" w:type="dxa"/>
          </w:tcPr>
          <w:p w:rsidR="00B315A4" w:rsidRPr="006C53A4" w:rsidRDefault="00B315A4" w:rsidP="006037A0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C53A4">
              <w:rPr>
                <w:rFonts w:cs="Times New Roman"/>
                <w:bCs/>
                <w:sz w:val="24"/>
                <w:szCs w:val="24"/>
              </w:rPr>
              <w:t>100</w:t>
            </w:r>
          </w:p>
        </w:tc>
      </w:tr>
      <w:tr w:rsidR="00B315A4" w:rsidRPr="006C53A4" w:rsidTr="00B315A4">
        <w:trPr>
          <w:trHeight w:val="70"/>
        </w:trPr>
        <w:tc>
          <w:tcPr>
            <w:tcW w:w="2126" w:type="dxa"/>
            <w:gridSpan w:val="2"/>
          </w:tcPr>
          <w:p w:rsidR="00B315A4" w:rsidRPr="006C53A4" w:rsidRDefault="00B315A4" w:rsidP="006037A0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C53A4">
              <w:rPr>
                <w:rFonts w:cs="Times New Roman"/>
                <w:b/>
                <w:sz w:val="24"/>
                <w:szCs w:val="24"/>
              </w:rPr>
              <w:t>Tỉ lệ (%)</w:t>
            </w:r>
          </w:p>
        </w:tc>
        <w:tc>
          <w:tcPr>
            <w:tcW w:w="2389" w:type="dxa"/>
          </w:tcPr>
          <w:p w:rsidR="00B315A4" w:rsidRPr="006C53A4" w:rsidRDefault="00B315A4" w:rsidP="006037A0">
            <w:pPr>
              <w:spacing w:before="60" w:after="0"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gridSpan w:val="2"/>
          </w:tcPr>
          <w:p w:rsidR="00B315A4" w:rsidRPr="006C53A4" w:rsidRDefault="00B315A4" w:rsidP="006037A0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C53A4">
              <w:rPr>
                <w:rFonts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1440" w:type="dxa"/>
            <w:gridSpan w:val="2"/>
          </w:tcPr>
          <w:p w:rsidR="00B315A4" w:rsidRPr="006C53A4" w:rsidRDefault="00B315A4" w:rsidP="006037A0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C53A4">
              <w:rPr>
                <w:rFonts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440" w:type="dxa"/>
            <w:gridSpan w:val="2"/>
          </w:tcPr>
          <w:p w:rsidR="00B315A4" w:rsidRPr="006C53A4" w:rsidRDefault="00B315A4" w:rsidP="006037A0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C53A4">
              <w:rPr>
                <w:rFonts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710" w:type="dxa"/>
            <w:gridSpan w:val="2"/>
          </w:tcPr>
          <w:p w:rsidR="00B315A4" w:rsidRPr="006C53A4" w:rsidRDefault="00B315A4" w:rsidP="006037A0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C53A4">
              <w:rPr>
                <w:rFonts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B315A4" w:rsidRPr="006C53A4" w:rsidRDefault="00B315A4" w:rsidP="006037A0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B315A4" w:rsidRPr="006C53A4" w:rsidRDefault="00B315A4" w:rsidP="006037A0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B315A4" w:rsidRPr="006C53A4" w:rsidRDefault="00B315A4" w:rsidP="006037A0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315A4" w:rsidRPr="006C53A4" w:rsidRDefault="00B315A4" w:rsidP="006037A0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B315A4" w:rsidRPr="006C53A4" w:rsidTr="00B315A4">
        <w:trPr>
          <w:trHeight w:val="70"/>
        </w:trPr>
        <w:tc>
          <w:tcPr>
            <w:tcW w:w="2126" w:type="dxa"/>
            <w:gridSpan w:val="2"/>
          </w:tcPr>
          <w:p w:rsidR="00B315A4" w:rsidRPr="006C53A4" w:rsidRDefault="00B315A4" w:rsidP="006037A0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C53A4">
              <w:rPr>
                <w:rFonts w:cs="Times New Roman"/>
                <w:b/>
                <w:sz w:val="24"/>
                <w:szCs w:val="24"/>
              </w:rPr>
              <w:t>Tỉ lệ chung (%)</w:t>
            </w:r>
          </w:p>
        </w:tc>
        <w:tc>
          <w:tcPr>
            <w:tcW w:w="2389" w:type="dxa"/>
          </w:tcPr>
          <w:p w:rsidR="00B315A4" w:rsidRPr="006C53A4" w:rsidRDefault="00B315A4" w:rsidP="006037A0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955" w:type="dxa"/>
            <w:gridSpan w:val="4"/>
          </w:tcPr>
          <w:p w:rsidR="00B315A4" w:rsidRPr="006C53A4" w:rsidRDefault="00B315A4" w:rsidP="006037A0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C53A4">
              <w:rPr>
                <w:rFonts w:cs="Times New Roman"/>
                <w:bCs/>
                <w:sz w:val="24"/>
                <w:szCs w:val="24"/>
              </w:rPr>
              <w:t>70</w:t>
            </w:r>
          </w:p>
        </w:tc>
        <w:tc>
          <w:tcPr>
            <w:tcW w:w="3150" w:type="dxa"/>
            <w:gridSpan w:val="4"/>
          </w:tcPr>
          <w:p w:rsidR="00B315A4" w:rsidRPr="006C53A4" w:rsidRDefault="00B315A4" w:rsidP="006037A0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C53A4">
              <w:rPr>
                <w:rFonts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338" w:type="dxa"/>
            <w:gridSpan w:val="2"/>
            <w:shd w:val="clear" w:color="auto" w:fill="auto"/>
            <w:vAlign w:val="center"/>
          </w:tcPr>
          <w:p w:rsidR="00B315A4" w:rsidRPr="006C53A4" w:rsidRDefault="00B315A4" w:rsidP="006037A0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315A4" w:rsidRPr="006C53A4" w:rsidRDefault="00B315A4" w:rsidP="006037A0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B315A4" w:rsidRPr="006C53A4" w:rsidRDefault="00B315A4" w:rsidP="006037A0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B315A4" w:rsidRPr="006C53A4" w:rsidRDefault="00B315A4" w:rsidP="00B315A4">
      <w:pPr>
        <w:pStyle w:val="Footer"/>
        <w:spacing w:before="6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53A4">
        <w:rPr>
          <w:rFonts w:ascii="Times New Roman" w:hAnsi="Times New Roman" w:cs="Times New Roman"/>
          <w:b/>
          <w:bCs/>
          <w:sz w:val="24"/>
          <w:szCs w:val="24"/>
        </w:rPr>
        <w:t>Lưu ý:</w:t>
      </w:r>
    </w:p>
    <w:p w:rsidR="00B315A4" w:rsidRPr="006C53A4" w:rsidRDefault="00B315A4" w:rsidP="00B315A4">
      <w:pPr>
        <w:pStyle w:val="Footer"/>
        <w:spacing w:before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3A4">
        <w:rPr>
          <w:rFonts w:ascii="Times New Roman" w:hAnsi="Times New Roman" w:cs="Times New Roman"/>
          <w:sz w:val="24"/>
          <w:szCs w:val="24"/>
        </w:rPr>
        <w:t>- Các câu hỏi ở cấp độ nhận biết và thông hiểu là các câu hỏi trắc nghiệm khách quan 4 lựa chọn, trong đó có duy nhất 1 lựa chọn đúng.</w:t>
      </w:r>
    </w:p>
    <w:p w:rsidR="00B315A4" w:rsidRPr="006C53A4" w:rsidRDefault="00B315A4" w:rsidP="00B315A4">
      <w:pPr>
        <w:pStyle w:val="Footer"/>
        <w:spacing w:before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3A4">
        <w:rPr>
          <w:rFonts w:ascii="Times New Roman" w:hAnsi="Times New Roman" w:cs="Times New Roman"/>
          <w:sz w:val="24"/>
          <w:szCs w:val="24"/>
        </w:rPr>
        <w:t>- Các câu hỏi ở cấp độ vận dụng và vận dụng cao là các câu hỏi tự luận.</w:t>
      </w:r>
    </w:p>
    <w:p w:rsidR="00B315A4" w:rsidRPr="006C53A4" w:rsidRDefault="00B315A4" w:rsidP="00B315A4">
      <w:pPr>
        <w:pStyle w:val="Footer"/>
        <w:spacing w:before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3A4">
        <w:rPr>
          <w:rFonts w:ascii="Times New Roman" w:hAnsi="Times New Roman" w:cs="Times New Roman"/>
          <w:sz w:val="24"/>
          <w:szCs w:val="24"/>
        </w:rPr>
        <w:lastRenderedPageBreak/>
        <w:t>- Số điểm tính cho 1 câu trắc nghiệm là 0,25 điểm/câu; số điểm của câu tự luận được quy định trong hướng dẫn chấm nhưng phải tương ứng với tỉ lệ điểm được quy định trong ma trận.</w:t>
      </w:r>
    </w:p>
    <w:p w:rsidR="00B315A4" w:rsidRPr="006C53A4" w:rsidRDefault="00B315A4" w:rsidP="00B315A4">
      <w:pPr>
        <w:spacing w:before="60" w:after="0" w:line="276" w:lineRule="auto"/>
        <w:jc w:val="both"/>
        <w:rPr>
          <w:rFonts w:cs="Times New Roman"/>
          <w:bCs/>
          <w:sz w:val="24"/>
          <w:szCs w:val="24"/>
          <w:lang w:val="vi-VN"/>
        </w:rPr>
      </w:pPr>
      <w:r w:rsidRPr="006C53A4">
        <w:rPr>
          <w:rFonts w:cs="Times New Roman"/>
          <w:bCs/>
          <w:sz w:val="24"/>
          <w:szCs w:val="24"/>
        </w:rPr>
        <w:t>- Trong nội dung kiến thức (</w:t>
      </w:r>
      <w:r w:rsidR="00914FBD" w:rsidRPr="006C53A4">
        <w:rPr>
          <w:rFonts w:cs="Times New Roman"/>
          <w:bCs/>
          <w:sz w:val="24"/>
          <w:szCs w:val="24"/>
        </w:rPr>
        <w:t xml:space="preserve">1.1,1.2 và 1.3) chỉ được chọn  1câu với kiến thức vận dụng; (1.4 và 1.5)  </w:t>
      </w:r>
      <w:r w:rsidRPr="006C53A4">
        <w:rPr>
          <w:rFonts w:cs="Times New Roman"/>
          <w:bCs/>
          <w:sz w:val="24"/>
          <w:szCs w:val="24"/>
        </w:rPr>
        <w:t xml:space="preserve">chọn một câu </w:t>
      </w:r>
      <w:r w:rsidR="00914FBD" w:rsidRPr="006C53A4">
        <w:rPr>
          <w:rFonts w:cs="Times New Roman"/>
          <w:bCs/>
          <w:sz w:val="24"/>
          <w:szCs w:val="24"/>
        </w:rPr>
        <w:t xml:space="preserve">vận dụng và 1 câu vận dụng cao </w:t>
      </w:r>
      <w:r w:rsidRPr="006C53A4">
        <w:rPr>
          <w:rFonts w:cs="Times New Roman"/>
          <w:bCs/>
          <w:sz w:val="24"/>
          <w:szCs w:val="24"/>
        </w:rPr>
        <w:t xml:space="preserve">với các đơn vị kiến thức trong ô tương ứng ma trận. </w:t>
      </w:r>
    </w:p>
    <w:p w:rsidR="00E152AA" w:rsidRPr="006C53A4" w:rsidRDefault="00E152AA" w:rsidP="00E152AA">
      <w:pPr>
        <w:spacing w:before="60" w:after="0" w:line="276" w:lineRule="auto"/>
        <w:jc w:val="center"/>
        <w:rPr>
          <w:rFonts w:cs="Times New Roman"/>
          <w:b/>
          <w:sz w:val="24"/>
          <w:szCs w:val="24"/>
          <w:lang w:val="vi-VN"/>
        </w:rPr>
      </w:pPr>
      <w:r w:rsidRPr="006C53A4">
        <w:rPr>
          <w:rFonts w:cs="Times New Roman"/>
          <w:b/>
          <w:sz w:val="24"/>
          <w:szCs w:val="24"/>
          <w:lang w:val="vi-VN"/>
        </w:rPr>
        <w:t xml:space="preserve">4. BẢNG ĐẶC TẢ KĨ THUẬT ĐỀ KIỂM TRA </w:t>
      </w:r>
      <w:r w:rsidR="00484E5D" w:rsidRPr="006C53A4">
        <w:rPr>
          <w:rFonts w:cs="Times New Roman"/>
          <w:b/>
          <w:sz w:val="24"/>
          <w:szCs w:val="24"/>
          <w:lang w:val="vi-VN"/>
        </w:rPr>
        <w:t>GIỮA</w:t>
      </w:r>
      <w:r w:rsidRPr="006C53A4">
        <w:rPr>
          <w:rFonts w:cs="Times New Roman"/>
          <w:b/>
          <w:sz w:val="24"/>
          <w:szCs w:val="24"/>
          <w:lang w:val="vi-VN"/>
        </w:rPr>
        <w:t xml:space="preserve"> KÌ II</w:t>
      </w:r>
    </w:p>
    <w:p w:rsidR="00E152AA" w:rsidRPr="006C53A4" w:rsidRDefault="00E152AA" w:rsidP="00E152AA">
      <w:pPr>
        <w:spacing w:before="60" w:after="0" w:line="276" w:lineRule="auto"/>
        <w:jc w:val="center"/>
        <w:rPr>
          <w:rFonts w:cs="Times New Roman"/>
          <w:b/>
          <w:sz w:val="24"/>
          <w:szCs w:val="24"/>
          <w:lang w:val="vi-VN"/>
        </w:rPr>
      </w:pPr>
      <w:r w:rsidRPr="006C53A4">
        <w:rPr>
          <w:rFonts w:cs="Times New Roman"/>
          <w:b/>
          <w:sz w:val="24"/>
          <w:szCs w:val="24"/>
          <w:lang w:val="vi-VN"/>
        </w:rPr>
        <w:t>MÔN: SINH HỌC LỚP 11 – THỜI GIAN LÀM BÀI: 45 PHÚT</w:t>
      </w:r>
    </w:p>
    <w:tbl>
      <w:tblPr>
        <w:tblW w:w="140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01"/>
        <w:gridCol w:w="1350"/>
        <w:gridCol w:w="6750"/>
        <w:gridCol w:w="900"/>
        <w:gridCol w:w="900"/>
        <w:gridCol w:w="990"/>
        <w:gridCol w:w="1170"/>
      </w:tblGrid>
      <w:tr w:rsidR="00E152AA" w:rsidRPr="006C53A4" w:rsidTr="006037A0">
        <w:trPr>
          <w:tblHeader/>
        </w:trPr>
        <w:tc>
          <w:tcPr>
            <w:tcW w:w="555" w:type="dxa"/>
            <w:vMerge w:val="restart"/>
            <w:vAlign w:val="center"/>
          </w:tcPr>
          <w:p w:rsidR="00E152AA" w:rsidRPr="006C53A4" w:rsidRDefault="00E152AA" w:rsidP="006037A0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C53A4">
              <w:rPr>
                <w:rFonts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401" w:type="dxa"/>
            <w:vMerge w:val="restart"/>
            <w:vAlign w:val="center"/>
          </w:tcPr>
          <w:p w:rsidR="00E152AA" w:rsidRPr="006C53A4" w:rsidRDefault="00E152AA" w:rsidP="006037A0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C53A4">
              <w:rPr>
                <w:rFonts w:cs="Times New Roman"/>
                <w:b/>
                <w:sz w:val="24"/>
                <w:szCs w:val="24"/>
              </w:rPr>
              <w:t>Nội dung kiến thức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E152AA" w:rsidRPr="006C53A4" w:rsidRDefault="00E152AA" w:rsidP="006037A0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C53A4">
              <w:rPr>
                <w:rFonts w:cs="Times New Roman"/>
                <w:b/>
                <w:sz w:val="24"/>
                <w:szCs w:val="24"/>
              </w:rPr>
              <w:t>Đơn vị kiến thức</w:t>
            </w:r>
          </w:p>
        </w:tc>
        <w:tc>
          <w:tcPr>
            <w:tcW w:w="6750" w:type="dxa"/>
            <w:vMerge w:val="restart"/>
            <w:vAlign w:val="center"/>
          </w:tcPr>
          <w:p w:rsidR="00E152AA" w:rsidRPr="006C53A4" w:rsidRDefault="00E152AA" w:rsidP="006037A0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C53A4">
              <w:rPr>
                <w:rFonts w:cs="Times New Roman"/>
                <w:b/>
                <w:sz w:val="24"/>
                <w:szCs w:val="24"/>
              </w:rPr>
              <w:t>Mức kiến thức, kĩ năng</w:t>
            </w:r>
          </w:p>
          <w:p w:rsidR="00E152AA" w:rsidRPr="006C53A4" w:rsidRDefault="00E152AA" w:rsidP="006037A0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C53A4">
              <w:rPr>
                <w:rFonts w:cs="Times New Roman"/>
                <w:b/>
                <w:sz w:val="24"/>
                <w:szCs w:val="24"/>
              </w:rPr>
              <w:t>cần kiểm tra, đánh giá</w:t>
            </w:r>
          </w:p>
        </w:tc>
        <w:tc>
          <w:tcPr>
            <w:tcW w:w="3960" w:type="dxa"/>
            <w:gridSpan w:val="4"/>
            <w:vAlign w:val="center"/>
          </w:tcPr>
          <w:p w:rsidR="00E152AA" w:rsidRPr="006C53A4" w:rsidRDefault="00E152AA" w:rsidP="006037A0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C53A4">
              <w:rPr>
                <w:rFonts w:cs="Times New Roman"/>
                <w:b/>
                <w:sz w:val="24"/>
                <w:szCs w:val="24"/>
              </w:rPr>
              <w:t>Số câu hỏi theo mức độ nhận thức</w:t>
            </w:r>
          </w:p>
        </w:tc>
      </w:tr>
      <w:tr w:rsidR="00E152AA" w:rsidRPr="006C53A4" w:rsidTr="006037A0">
        <w:trPr>
          <w:tblHeader/>
        </w:trPr>
        <w:tc>
          <w:tcPr>
            <w:tcW w:w="555" w:type="dxa"/>
            <w:vMerge/>
            <w:vAlign w:val="center"/>
          </w:tcPr>
          <w:p w:rsidR="00E152AA" w:rsidRPr="006C53A4" w:rsidRDefault="00E152AA" w:rsidP="006037A0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01" w:type="dxa"/>
            <w:vMerge/>
            <w:vAlign w:val="center"/>
          </w:tcPr>
          <w:p w:rsidR="00E152AA" w:rsidRPr="006C53A4" w:rsidRDefault="00E152AA" w:rsidP="006037A0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  <w:shd w:val="clear" w:color="auto" w:fill="auto"/>
            <w:vAlign w:val="center"/>
          </w:tcPr>
          <w:p w:rsidR="00E152AA" w:rsidRPr="006C53A4" w:rsidRDefault="00E152AA" w:rsidP="006037A0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  <w:vMerge/>
          </w:tcPr>
          <w:p w:rsidR="00E152AA" w:rsidRPr="006C53A4" w:rsidRDefault="00E152AA" w:rsidP="006037A0">
            <w:pPr>
              <w:spacing w:before="60" w:after="0" w:line="276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E152AA" w:rsidRPr="006C53A4" w:rsidRDefault="00E152AA" w:rsidP="006037A0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C53A4">
              <w:rPr>
                <w:rFonts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900" w:type="dxa"/>
            <w:vAlign w:val="center"/>
          </w:tcPr>
          <w:p w:rsidR="00E152AA" w:rsidRPr="006C53A4" w:rsidRDefault="00E152AA" w:rsidP="006037A0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C53A4">
              <w:rPr>
                <w:rFonts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990" w:type="dxa"/>
            <w:vAlign w:val="center"/>
          </w:tcPr>
          <w:p w:rsidR="00E152AA" w:rsidRPr="006C53A4" w:rsidRDefault="00E152AA" w:rsidP="006037A0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C53A4">
              <w:rPr>
                <w:rFonts w:cs="Times New Roman"/>
                <w:b/>
                <w:sz w:val="24"/>
                <w:szCs w:val="24"/>
              </w:rPr>
              <w:t xml:space="preserve">Vận dụng </w:t>
            </w:r>
          </w:p>
        </w:tc>
        <w:tc>
          <w:tcPr>
            <w:tcW w:w="1170" w:type="dxa"/>
            <w:vAlign w:val="center"/>
          </w:tcPr>
          <w:p w:rsidR="00E152AA" w:rsidRPr="006C53A4" w:rsidRDefault="00E152AA" w:rsidP="006037A0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C53A4">
              <w:rPr>
                <w:rFonts w:cs="Times New Roman"/>
                <w:b/>
                <w:sz w:val="24"/>
                <w:szCs w:val="24"/>
              </w:rPr>
              <w:t>Vận dụng cao</w:t>
            </w:r>
          </w:p>
        </w:tc>
      </w:tr>
      <w:tr w:rsidR="00786366" w:rsidRPr="006C53A4" w:rsidTr="006037A0">
        <w:trPr>
          <w:trHeight w:val="764"/>
        </w:trPr>
        <w:tc>
          <w:tcPr>
            <w:tcW w:w="555" w:type="dxa"/>
          </w:tcPr>
          <w:p w:rsidR="00786366" w:rsidRPr="006C53A4" w:rsidRDefault="00786366" w:rsidP="006037A0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786366" w:rsidRPr="006C53A4" w:rsidRDefault="00786366" w:rsidP="006037A0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786366" w:rsidRPr="006C53A4" w:rsidRDefault="00786366" w:rsidP="006037A0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786366" w:rsidRPr="006C53A4" w:rsidRDefault="00786366" w:rsidP="006037A0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786366" w:rsidRPr="006C53A4" w:rsidRDefault="00786366" w:rsidP="006037A0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786366" w:rsidRPr="006C53A4" w:rsidRDefault="00786366" w:rsidP="006037A0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786366" w:rsidRPr="006C53A4" w:rsidRDefault="00786366" w:rsidP="006037A0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786366" w:rsidRPr="006C53A4" w:rsidRDefault="00786366" w:rsidP="006037A0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786366" w:rsidRPr="006C53A4" w:rsidRDefault="00786366" w:rsidP="006037A0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786366" w:rsidRPr="006C53A4" w:rsidRDefault="00786366" w:rsidP="006037A0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786366" w:rsidRPr="006C53A4" w:rsidRDefault="00786366" w:rsidP="006037A0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786366" w:rsidRPr="006C53A4" w:rsidRDefault="00786366" w:rsidP="006037A0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6C53A4">
              <w:rPr>
                <w:rFonts w:cs="Times New Roman"/>
                <w:b/>
                <w:sz w:val="24"/>
                <w:szCs w:val="24"/>
                <w:lang w:val="vi-VN"/>
              </w:rPr>
              <w:t>1</w:t>
            </w:r>
          </w:p>
          <w:p w:rsidR="00786366" w:rsidRPr="006C53A4" w:rsidRDefault="00786366" w:rsidP="006037A0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786366" w:rsidRPr="006C53A4" w:rsidRDefault="00786366" w:rsidP="006037A0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786366" w:rsidRPr="006C53A4" w:rsidRDefault="00786366" w:rsidP="006037A0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786366" w:rsidRPr="006C53A4" w:rsidRDefault="00786366" w:rsidP="006037A0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786366" w:rsidRPr="006C53A4" w:rsidRDefault="00786366" w:rsidP="006037A0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786366" w:rsidRPr="006C53A4" w:rsidRDefault="00786366" w:rsidP="006037A0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786366" w:rsidRPr="006C53A4" w:rsidRDefault="00786366" w:rsidP="006037A0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786366" w:rsidRPr="006C53A4" w:rsidRDefault="00786366" w:rsidP="006037A0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01" w:type="dxa"/>
            <w:vMerge w:val="restart"/>
          </w:tcPr>
          <w:p w:rsidR="00786366" w:rsidRPr="006C53A4" w:rsidRDefault="00786366" w:rsidP="006037A0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786366" w:rsidRPr="006C53A4" w:rsidRDefault="00786366" w:rsidP="006037A0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786366" w:rsidRPr="006C53A4" w:rsidRDefault="00786366" w:rsidP="006037A0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786366" w:rsidRPr="006C53A4" w:rsidRDefault="00786366" w:rsidP="006037A0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786366" w:rsidRPr="006C53A4" w:rsidRDefault="00786366" w:rsidP="006037A0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786366" w:rsidRPr="006C53A4" w:rsidRDefault="00786366" w:rsidP="006037A0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786366" w:rsidRPr="006C53A4" w:rsidRDefault="00786366" w:rsidP="006037A0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786366" w:rsidRPr="006C53A4" w:rsidRDefault="00786366" w:rsidP="006037A0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786366" w:rsidRPr="006C53A4" w:rsidRDefault="00786366" w:rsidP="006037A0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786366" w:rsidRPr="006C53A4" w:rsidRDefault="00786366" w:rsidP="006037A0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786366" w:rsidRPr="006C53A4" w:rsidRDefault="00786366" w:rsidP="006037A0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786366" w:rsidRPr="006C53A4" w:rsidRDefault="00786366" w:rsidP="006037A0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786366" w:rsidRPr="006C53A4" w:rsidRDefault="00786366" w:rsidP="006037A0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786366" w:rsidRPr="006C53A4" w:rsidRDefault="00786366" w:rsidP="006037A0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786366" w:rsidRPr="006C53A4" w:rsidRDefault="00786366" w:rsidP="006037A0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  <w:r w:rsidRPr="006C53A4">
              <w:rPr>
                <w:rFonts w:cs="Times New Roman"/>
                <w:b/>
                <w:sz w:val="24"/>
                <w:szCs w:val="24"/>
                <w:lang w:val="vi-VN"/>
              </w:rPr>
              <w:t>1</w:t>
            </w:r>
            <w:r w:rsidRPr="006C53A4">
              <w:rPr>
                <w:rFonts w:cs="Times New Roman"/>
                <w:b/>
                <w:sz w:val="24"/>
                <w:szCs w:val="24"/>
              </w:rPr>
              <w:t>. Sinh trưởng và phát triển ở TV và ĐV</w:t>
            </w:r>
          </w:p>
        </w:tc>
        <w:tc>
          <w:tcPr>
            <w:tcW w:w="1350" w:type="dxa"/>
            <w:shd w:val="clear" w:color="auto" w:fill="auto"/>
          </w:tcPr>
          <w:p w:rsidR="00786366" w:rsidRPr="006C53A4" w:rsidRDefault="00786366" w:rsidP="006037A0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</w:p>
          <w:p w:rsidR="00786366" w:rsidRPr="006C53A4" w:rsidRDefault="00786366" w:rsidP="006037A0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</w:p>
          <w:p w:rsidR="00786366" w:rsidRPr="006C53A4" w:rsidRDefault="00786366" w:rsidP="006037A0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</w:p>
          <w:p w:rsidR="00786366" w:rsidRPr="006C53A4" w:rsidRDefault="00786366" w:rsidP="006037A0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</w:p>
          <w:p w:rsidR="00786366" w:rsidRPr="006C53A4" w:rsidRDefault="00786366" w:rsidP="006037A0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</w:p>
          <w:p w:rsidR="00786366" w:rsidRPr="006C53A4" w:rsidRDefault="00786366" w:rsidP="006037A0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</w:p>
          <w:p w:rsidR="00786366" w:rsidRPr="006C53A4" w:rsidRDefault="00786366" w:rsidP="006037A0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</w:p>
          <w:p w:rsidR="00786366" w:rsidRPr="006C53A4" w:rsidRDefault="00786366" w:rsidP="006037A0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</w:p>
          <w:p w:rsidR="00786366" w:rsidRPr="006C53A4" w:rsidRDefault="00786366" w:rsidP="007A1F53">
            <w:pPr>
              <w:spacing w:before="60" w:after="0" w:line="276" w:lineRule="auto"/>
              <w:rPr>
                <w:rFonts w:cs="Times New Roman"/>
                <w:sz w:val="24"/>
                <w:szCs w:val="24"/>
                <w:lang w:val="vi-VN"/>
              </w:rPr>
            </w:pPr>
            <w:r w:rsidRPr="006C53A4">
              <w:rPr>
                <w:rFonts w:cs="Times New Roman"/>
                <w:sz w:val="24"/>
                <w:szCs w:val="24"/>
                <w:lang w:val="vi-VN"/>
              </w:rPr>
              <w:t>1</w:t>
            </w:r>
            <w:r w:rsidRPr="006C53A4">
              <w:rPr>
                <w:rFonts w:cs="Times New Roman"/>
                <w:sz w:val="24"/>
                <w:szCs w:val="24"/>
              </w:rPr>
              <w:t xml:space="preserve">.1 Sinh trưởng </w:t>
            </w:r>
            <w:r w:rsidR="0044519D" w:rsidRPr="006C53A4">
              <w:rPr>
                <w:rFonts w:cs="Times New Roman"/>
                <w:sz w:val="24"/>
                <w:szCs w:val="24"/>
                <w:lang w:val="vi-VN"/>
              </w:rPr>
              <w:t xml:space="preserve">và phát triển </w:t>
            </w:r>
            <w:r w:rsidRPr="006C53A4">
              <w:rPr>
                <w:rFonts w:cs="Times New Roman"/>
                <w:sz w:val="24"/>
                <w:szCs w:val="24"/>
              </w:rPr>
              <w:t xml:space="preserve">ở thực vật </w:t>
            </w:r>
          </w:p>
          <w:p w:rsidR="007A1F53" w:rsidRPr="006C53A4" w:rsidRDefault="007A1F53" w:rsidP="007A1F53">
            <w:pPr>
              <w:spacing w:before="60" w:after="0" w:line="276" w:lineRule="auto"/>
              <w:rPr>
                <w:rFonts w:cs="Times New Roman"/>
                <w:sz w:val="24"/>
                <w:szCs w:val="24"/>
                <w:lang w:val="vi-VN"/>
              </w:rPr>
            </w:pPr>
          </w:p>
        </w:tc>
        <w:tc>
          <w:tcPr>
            <w:tcW w:w="6750" w:type="dxa"/>
          </w:tcPr>
          <w:p w:rsidR="00786366" w:rsidRPr="006C53A4" w:rsidRDefault="00786366" w:rsidP="006037A0">
            <w:pPr>
              <w:spacing w:before="60" w:after="0" w:line="276" w:lineRule="auto"/>
              <w:jc w:val="both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  <w:r w:rsidRPr="006C53A4">
              <w:rPr>
                <w:rFonts w:cs="Times New Roman"/>
                <w:b/>
                <w:bCs/>
                <w:sz w:val="24"/>
                <w:szCs w:val="24"/>
                <w:lang w:val="vi-VN"/>
              </w:rPr>
              <w:t xml:space="preserve">Nhận biết: </w:t>
            </w:r>
          </w:p>
          <w:p w:rsidR="00786366" w:rsidRPr="006C53A4" w:rsidRDefault="00786366" w:rsidP="006037A0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6C53A4">
              <w:rPr>
                <w:rFonts w:cs="Times New Roman"/>
                <w:sz w:val="24"/>
                <w:szCs w:val="24"/>
                <w:lang w:val="vi-VN"/>
              </w:rPr>
              <w:t xml:space="preserve">- Nêu được khái niệm sinh trưởng, phát triển, đặc điểm các loại mô phân sinh. </w:t>
            </w:r>
          </w:p>
          <w:p w:rsidR="00786366" w:rsidRPr="006C53A4" w:rsidRDefault="00786366" w:rsidP="006037A0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6C53A4">
              <w:rPr>
                <w:rFonts w:cs="Times New Roman"/>
                <w:sz w:val="24"/>
                <w:szCs w:val="24"/>
                <w:lang w:val="vi-VN"/>
              </w:rPr>
              <w:t xml:space="preserve">- Trình bày sơ lược được kết quả sinh trưởng sơ cấp và thứ cấp. </w:t>
            </w:r>
          </w:p>
          <w:p w:rsidR="00786366" w:rsidRPr="006C53A4" w:rsidRDefault="00786366" w:rsidP="006037A0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</w:pPr>
            <w:r w:rsidRPr="006C53A4"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  <w:t xml:space="preserve">- Nêu được các đặc điểm chính của hoocmon thực vật. </w:t>
            </w:r>
          </w:p>
          <w:p w:rsidR="00786366" w:rsidRPr="006C53A4" w:rsidRDefault="00786366" w:rsidP="006037A0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</w:pPr>
            <w:r w:rsidRPr="006C53A4">
              <w:rPr>
                <w:rFonts w:cs="Times New Roman"/>
                <w:spacing w:val="-2"/>
                <w:sz w:val="24"/>
                <w:szCs w:val="24"/>
                <w:lang w:val="de-DE" w:eastAsia="zh-CN"/>
              </w:rPr>
              <w:t>- Nêu được vai trò của từng chất điều hòa sinh trưởng và phát triển ở thực vật</w:t>
            </w:r>
            <w:r w:rsidRPr="006C53A4"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  <w:t xml:space="preserve">. </w:t>
            </w:r>
          </w:p>
          <w:p w:rsidR="00786366" w:rsidRPr="006C53A4" w:rsidRDefault="00786366" w:rsidP="006037A0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  <w:lang w:val="de-DE"/>
              </w:rPr>
            </w:pPr>
            <w:r w:rsidRPr="006C53A4">
              <w:rPr>
                <w:rFonts w:cs="Times New Roman"/>
                <w:sz w:val="24"/>
                <w:szCs w:val="24"/>
                <w:lang w:val="de-DE"/>
              </w:rPr>
              <w:t xml:space="preserve">- Nêu được các nhân tố chi phối sự ra hoa của thực vật. </w:t>
            </w:r>
          </w:p>
          <w:p w:rsidR="00786366" w:rsidRPr="006C53A4" w:rsidRDefault="00786366" w:rsidP="006037A0">
            <w:pPr>
              <w:spacing w:before="60" w:after="0" w:line="276" w:lineRule="auto"/>
              <w:jc w:val="both"/>
              <w:rPr>
                <w:rFonts w:cs="Times New Roman"/>
                <w:b/>
                <w:bCs/>
                <w:sz w:val="24"/>
                <w:szCs w:val="24"/>
                <w:lang w:val="de-DE"/>
              </w:rPr>
            </w:pPr>
            <w:r w:rsidRPr="006C53A4">
              <w:rPr>
                <w:rFonts w:cs="Times New Roman"/>
                <w:b/>
                <w:bCs/>
                <w:sz w:val="24"/>
                <w:szCs w:val="24"/>
                <w:lang w:val="de-DE"/>
              </w:rPr>
              <w:t>Thông hiểu:</w:t>
            </w:r>
          </w:p>
          <w:p w:rsidR="00786366" w:rsidRPr="006C53A4" w:rsidRDefault="00786366" w:rsidP="006037A0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</w:pPr>
            <w:r w:rsidRPr="006C53A4"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  <w:t xml:space="preserve">- Xác định được ảnh hưởng của các điều kiện môi trường tới sự sinh trưởng và phát triển ở thực vật. </w:t>
            </w:r>
          </w:p>
          <w:p w:rsidR="00786366" w:rsidRPr="006C53A4" w:rsidRDefault="00786366" w:rsidP="006037A0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  <w:lang w:val="de-DE"/>
              </w:rPr>
            </w:pPr>
            <w:r w:rsidRPr="006C53A4">
              <w:rPr>
                <w:rFonts w:cs="Times New Roman"/>
                <w:sz w:val="24"/>
                <w:szCs w:val="24"/>
                <w:lang w:val="de-DE"/>
              </w:rPr>
              <w:t xml:space="preserve">- Xác định được mối liên quan giữa sinh trưởng và phát triển ở thực vật. </w:t>
            </w:r>
          </w:p>
          <w:p w:rsidR="00786366" w:rsidRPr="006C53A4" w:rsidRDefault="00786366" w:rsidP="006037A0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</w:pPr>
            <w:r w:rsidRPr="006C53A4">
              <w:rPr>
                <w:rFonts w:cs="Times New Roman"/>
                <w:sz w:val="24"/>
                <w:szCs w:val="24"/>
                <w:lang w:val="de-DE"/>
              </w:rPr>
              <w:t xml:space="preserve">- </w:t>
            </w:r>
            <w:r w:rsidRPr="006C53A4"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  <w:t xml:space="preserve">Xác định được sự ra hoa là giai đoạn quan trọng của quá trình phát triển ở thực vật Hạt kín. </w:t>
            </w:r>
          </w:p>
          <w:p w:rsidR="00786366" w:rsidRPr="006C53A4" w:rsidRDefault="00786366" w:rsidP="006037A0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cs="Times New Roman"/>
                <w:b/>
                <w:bCs/>
                <w:spacing w:val="2"/>
                <w:sz w:val="24"/>
                <w:szCs w:val="24"/>
                <w:lang w:val="de-DE" w:eastAsia="zh-CN"/>
              </w:rPr>
            </w:pPr>
            <w:r w:rsidRPr="006C53A4">
              <w:rPr>
                <w:rFonts w:cs="Times New Roman"/>
                <w:b/>
                <w:bCs/>
                <w:spacing w:val="2"/>
                <w:sz w:val="24"/>
                <w:szCs w:val="24"/>
                <w:lang w:val="de-DE" w:eastAsia="zh-CN"/>
              </w:rPr>
              <w:t xml:space="preserve">Vận dụng: </w:t>
            </w:r>
          </w:p>
          <w:p w:rsidR="00786366" w:rsidRPr="006C53A4" w:rsidRDefault="00786366" w:rsidP="006037A0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</w:pPr>
            <w:r w:rsidRPr="006C53A4">
              <w:rPr>
                <w:rFonts w:cs="Times New Roman"/>
                <w:b/>
                <w:bCs/>
                <w:spacing w:val="2"/>
                <w:sz w:val="24"/>
                <w:szCs w:val="24"/>
                <w:lang w:val="de-DE" w:eastAsia="zh-CN"/>
              </w:rPr>
              <w:t xml:space="preserve">- </w:t>
            </w:r>
            <w:r w:rsidRPr="006C53A4"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  <w:t xml:space="preserve">Nêu được ứng dụng chất điều hoà sinh trưởng trong sản xuất nông nghiệp. </w:t>
            </w:r>
          </w:p>
          <w:p w:rsidR="00786366" w:rsidRPr="006C53A4" w:rsidRDefault="00786366" w:rsidP="006037A0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</w:pPr>
            <w:r w:rsidRPr="006C53A4">
              <w:rPr>
                <w:rFonts w:cs="Times New Roman"/>
                <w:b/>
                <w:bCs/>
                <w:spacing w:val="2"/>
                <w:sz w:val="24"/>
                <w:szCs w:val="24"/>
                <w:lang w:val="de-DE" w:eastAsia="zh-CN"/>
              </w:rPr>
              <w:t>-</w:t>
            </w:r>
            <w:r w:rsidRPr="006C53A4"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  <w:t xml:space="preserve"> Phân biệt được sinh trưởng sơ cấp và sinh trưởng thứ cấp. </w:t>
            </w:r>
          </w:p>
          <w:p w:rsidR="00786366" w:rsidRPr="006C53A4" w:rsidRDefault="00786366" w:rsidP="006037A0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cs="Times New Roman"/>
                <w:b/>
                <w:bCs/>
                <w:sz w:val="24"/>
                <w:szCs w:val="24"/>
                <w:lang w:val="de-DE"/>
              </w:rPr>
            </w:pPr>
            <w:r w:rsidRPr="006C53A4">
              <w:rPr>
                <w:rFonts w:cs="Times New Roman"/>
                <w:b/>
                <w:bCs/>
                <w:sz w:val="24"/>
                <w:szCs w:val="24"/>
                <w:lang w:val="de-DE"/>
              </w:rPr>
              <w:t>Vận dụng cao:</w:t>
            </w:r>
          </w:p>
          <w:p w:rsidR="00786366" w:rsidRPr="006C53A4" w:rsidRDefault="00786366" w:rsidP="006037A0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  <w:lang w:val="de-DE"/>
              </w:rPr>
            </w:pPr>
            <w:r w:rsidRPr="006C53A4">
              <w:rPr>
                <w:rFonts w:cs="Times New Roman"/>
                <w:sz w:val="24"/>
                <w:szCs w:val="24"/>
                <w:lang w:val="de-DE"/>
              </w:rPr>
              <w:lastRenderedPageBreak/>
              <w:t xml:space="preserve">- Giải thích và áp dụng các kiến thức sinh trưởng và phát triển trong trồng trọt và lĩnh vực đời sống.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86366" w:rsidRPr="006C53A4" w:rsidRDefault="0078636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val="de-DE"/>
              </w:rPr>
            </w:pPr>
          </w:p>
          <w:p w:rsidR="00786366" w:rsidRPr="006C53A4" w:rsidRDefault="0078636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C53A4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86366" w:rsidRPr="006C53A4" w:rsidRDefault="00786366" w:rsidP="006037A0">
            <w:pPr>
              <w:spacing w:before="60" w:after="0" w:line="276" w:lineRule="auto"/>
              <w:jc w:val="center"/>
              <w:rPr>
                <w:rFonts w:cs="Times New Roman"/>
                <w:bCs/>
                <w:iCs/>
                <w:sz w:val="24"/>
                <w:szCs w:val="24"/>
                <w:lang w:bidi="hi-IN"/>
              </w:rPr>
            </w:pPr>
          </w:p>
          <w:p w:rsidR="00786366" w:rsidRPr="006C53A4" w:rsidRDefault="00786366" w:rsidP="006037A0">
            <w:pPr>
              <w:spacing w:before="60" w:after="0" w:line="276" w:lineRule="auto"/>
              <w:jc w:val="center"/>
              <w:rPr>
                <w:rFonts w:cs="Times New Roman"/>
                <w:bCs/>
                <w:iCs/>
                <w:sz w:val="24"/>
                <w:szCs w:val="24"/>
                <w:lang w:bidi="hi-IN"/>
              </w:rPr>
            </w:pPr>
            <w:r w:rsidRPr="006C53A4">
              <w:rPr>
                <w:rFonts w:cs="Times New Roman"/>
                <w:bCs/>
                <w:iCs/>
                <w:sz w:val="24"/>
                <w:szCs w:val="24"/>
                <w:lang w:bidi="hi-IN"/>
              </w:rPr>
              <w:t>7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86366" w:rsidRPr="006C53A4" w:rsidRDefault="0078636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  <w:p w:rsidR="00786366" w:rsidRPr="006C53A4" w:rsidRDefault="0078636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6C53A4">
              <w:rPr>
                <w:rFonts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786366" w:rsidRPr="006C53A4" w:rsidRDefault="0078636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  <w:p w:rsidR="00786366" w:rsidRPr="006C53A4" w:rsidRDefault="00786366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</w:tr>
      <w:tr w:rsidR="0044519D" w:rsidRPr="006C53A4" w:rsidTr="006037A0">
        <w:trPr>
          <w:trHeight w:val="764"/>
        </w:trPr>
        <w:tc>
          <w:tcPr>
            <w:tcW w:w="555" w:type="dxa"/>
          </w:tcPr>
          <w:p w:rsidR="0044519D" w:rsidRPr="006C53A4" w:rsidRDefault="0044519D" w:rsidP="006037A0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01" w:type="dxa"/>
            <w:vMerge/>
          </w:tcPr>
          <w:p w:rsidR="0044519D" w:rsidRPr="006C53A4" w:rsidRDefault="0044519D" w:rsidP="006037A0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44519D" w:rsidRPr="006C53A4" w:rsidRDefault="0044519D" w:rsidP="006037A0">
            <w:pPr>
              <w:spacing w:before="60" w:after="0" w:line="276" w:lineRule="auto"/>
              <w:rPr>
                <w:rFonts w:cs="Times New Roman"/>
                <w:sz w:val="24"/>
                <w:szCs w:val="24"/>
                <w:lang w:val="de-DE"/>
              </w:rPr>
            </w:pPr>
          </w:p>
          <w:p w:rsidR="0044519D" w:rsidRPr="006C53A4" w:rsidRDefault="0044519D" w:rsidP="006037A0">
            <w:pPr>
              <w:spacing w:before="60" w:after="0" w:line="276" w:lineRule="auto"/>
              <w:rPr>
                <w:rFonts w:cs="Times New Roman"/>
                <w:sz w:val="24"/>
                <w:szCs w:val="24"/>
                <w:lang w:val="de-DE"/>
              </w:rPr>
            </w:pPr>
          </w:p>
          <w:p w:rsidR="0044519D" w:rsidRPr="006C53A4" w:rsidRDefault="0044519D" w:rsidP="006037A0">
            <w:pPr>
              <w:spacing w:before="60" w:after="0" w:line="276" w:lineRule="auto"/>
              <w:rPr>
                <w:rFonts w:cs="Times New Roman"/>
                <w:sz w:val="24"/>
                <w:szCs w:val="24"/>
                <w:lang w:val="de-DE"/>
              </w:rPr>
            </w:pPr>
          </w:p>
          <w:p w:rsidR="0044519D" w:rsidRPr="006C53A4" w:rsidRDefault="0044519D" w:rsidP="006037A0">
            <w:pPr>
              <w:spacing w:before="60" w:after="0" w:line="276" w:lineRule="auto"/>
              <w:rPr>
                <w:rFonts w:cs="Times New Roman"/>
                <w:sz w:val="24"/>
                <w:szCs w:val="24"/>
                <w:lang w:val="de-DE"/>
              </w:rPr>
            </w:pPr>
          </w:p>
          <w:p w:rsidR="0044519D" w:rsidRPr="006C53A4" w:rsidRDefault="0044519D" w:rsidP="006037A0">
            <w:pPr>
              <w:spacing w:before="60" w:after="0" w:line="276" w:lineRule="auto"/>
              <w:rPr>
                <w:rFonts w:cs="Times New Roman"/>
                <w:sz w:val="24"/>
                <w:szCs w:val="24"/>
                <w:lang w:val="de-DE"/>
              </w:rPr>
            </w:pPr>
          </w:p>
          <w:p w:rsidR="0044519D" w:rsidRPr="006C53A4" w:rsidRDefault="0044519D" w:rsidP="006037A0">
            <w:pPr>
              <w:spacing w:before="60" w:after="0" w:line="276" w:lineRule="auto"/>
              <w:rPr>
                <w:rFonts w:cs="Times New Roman"/>
                <w:sz w:val="24"/>
                <w:szCs w:val="24"/>
                <w:lang w:val="de-DE"/>
              </w:rPr>
            </w:pPr>
          </w:p>
          <w:p w:rsidR="0044519D" w:rsidRPr="006C53A4" w:rsidRDefault="0044519D" w:rsidP="006037A0">
            <w:pPr>
              <w:spacing w:before="60" w:after="0" w:line="276" w:lineRule="auto"/>
              <w:rPr>
                <w:rFonts w:cs="Times New Roman"/>
                <w:sz w:val="24"/>
                <w:szCs w:val="24"/>
                <w:lang w:val="de-DE"/>
              </w:rPr>
            </w:pPr>
          </w:p>
          <w:p w:rsidR="0044519D" w:rsidRPr="006C53A4" w:rsidRDefault="0044519D" w:rsidP="006037A0">
            <w:pPr>
              <w:spacing w:before="60" w:after="0" w:line="276" w:lineRule="auto"/>
              <w:rPr>
                <w:rFonts w:cs="Times New Roman"/>
                <w:sz w:val="24"/>
                <w:szCs w:val="24"/>
                <w:lang w:val="de-DE"/>
              </w:rPr>
            </w:pPr>
          </w:p>
          <w:p w:rsidR="0044519D" w:rsidRPr="006C53A4" w:rsidRDefault="0044519D" w:rsidP="006037A0">
            <w:pPr>
              <w:spacing w:before="60" w:after="0" w:line="276" w:lineRule="auto"/>
              <w:rPr>
                <w:rFonts w:cs="Times New Roman"/>
                <w:sz w:val="24"/>
                <w:szCs w:val="24"/>
                <w:lang w:val="de-DE"/>
              </w:rPr>
            </w:pPr>
          </w:p>
          <w:p w:rsidR="0044519D" w:rsidRPr="006C53A4" w:rsidRDefault="0044519D" w:rsidP="006037A0">
            <w:pPr>
              <w:spacing w:before="60" w:after="0" w:line="276" w:lineRule="auto"/>
              <w:rPr>
                <w:rFonts w:cs="Times New Roman"/>
                <w:sz w:val="24"/>
                <w:szCs w:val="24"/>
                <w:lang w:val="de-DE"/>
              </w:rPr>
            </w:pPr>
          </w:p>
          <w:p w:rsidR="0044519D" w:rsidRPr="006C53A4" w:rsidRDefault="0044519D" w:rsidP="006037A0">
            <w:pPr>
              <w:spacing w:before="60" w:after="0" w:line="276" w:lineRule="auto"/>
              <w:rPr>
                <w:rFonts w:cs="Times New Roman"/>
                <w:sz w:val="24"/>
                <w:szCs w:val="24"/>
                <w:lang w:val="de-DE"/>
              </w:rPr>
            </w:pPr>
          </w:p>
          <w:p w:rsidR="0044519D" w:rsidRPr="006C53A4" w:rsidRDefault="0044519D" w:rsidP="0044519D">
            <w:pPr>
              <w:spacing w:before="60" w:after="0" w:line="276" w:lineRule="auto"/>
              <w:rPr>
                <w:rFonts w:cs="Times New Roman"/>
                <w:sz w:val="24"/>
                <w:szCs w:val="24"/>
                <w:lang w:val="de-DE"/>
              </w:rPr>
            </w:pPr>
            <w:r w:rsidRPr="006C53A4">
              <w:rPr>
                <w:rFonts w:cs="Times New Roman"/>
                <w:sz w:val="24"/>
                <w:szCs w:val="24"/>
                <w:lang w:val="de-DE"/>
              </w:rPr>
              <w:t>1.</w:t>
            </w:r>
            <w:r w:rsidRPr="006C53A4">
              <w:rPr>
                <w:rFonts w:cs="Times New Roman"/>
                <w:sz w:val="24"/>
                <w:szCs w:val="24"/>
                <w:lang w:val="vi-VN"/>
              </w:rPr>
              <w:t>2</w:t>
            </w:r>
            <w:r w:rsidRPr="006C53A4">
              <w:rPr>
                <w:rFonts w:cs="Times New Roman"/>
                <w:sz w:val="24"/>
                <w:szCs w:val="24"/>
                <w:lang w:val="de-DE"/>
              </w:rPr>
              <w:t xml:space="preserve"> </w:t>
            </w:r>
            <w:r w:rsidRPr="006C53A4">
              <w:rPr>
                <w:rFonts w:cs="Times New Roman"/>
                <w:sz w:val="24"/>
                <w:szCs w:val="24"/>
                <w:lang w:val="vi-VN"/>
              </w:rPr>
              <w:t>S</w:t>
            </w:r>
            <w:r w:rsidRPr="006C53A4">
              <w:rPr>
                <w:rFonts w:cs="Times New Roman"/>
                <w:sz w:val="24"/>
                <w:szCs w:val="24"/>
                <w:lang w:val="de-DE"/>
              </w:rPr>
              <w:t>inh trưởng và phát triển ở động vật.</w:t>
            </w:r>
          </w:p>
        </w:tc>
        <w:tc>
          <w:tcPr>
            <w:tcW w:w="6750" w:type="dxa"/>
          </w:tcPr>
          <w:p w:rsidR="0044519D" w:rsidRPr="006C53A4" w:rsidRDefault="0044519D" w:rsidP="00E152AA">
            <w:pPr>
              <w:spacing w:before="60" w:after="0" w:line="276" w:lineRule="auto"/>
              <w:jc w:val="both"/>
              <w:rPr>
                <w:rFonts w:cs="Times New Roman"/>
                <w:b/>
                <w:bCs/>
                <w:sz w:val="24"/>
                <w:szCs w:val="24"/>
                <w:lang w:val="de-DE"/>
              </w:rPr>
            </w:pPr>
            <w:r w:rsidRPr="006C53A4">
              <w:rPr>
                <w:rFonts w:cs="Times New Roman"/>
                <w:b/>
                <w:bCs/>
                <w:sz w:val="24"/>
                <w:szCs w:val="24"/>
                <w:lang w:val="de-DE"/>
              </w:rPr>
              <w:t xml:space="preserve">Nhận biết: </w:t>
            </w:r>
          </w:p>
          <w:p w:rsidR="0044519D" w:rsidRPr="006C53A4" w:rsidRDefault="0044519D" w:rsidP="00E152AA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  <w:lang w:val="de-DE"/>
              </w:rPr>
            </w:pPr>
            <w:r w:rsidRPr="006C53A4">
              <w:rPr>
                <w:rFonts w:cs="Times New Roman"/>
                <w:sz w:val="24"/>
                <w:szCs w:val="24"/>
                <w:lang w:val="de-DE"/>
              </w:rPr>
              <w:t xml:space="preserve">- Nêu được khái niệm sinh trưởng, phát triển ở động vật. </w:t>
            </w:r>
          </w:p>
          <w:p w:rsidR="0044519D" w:rsidRPr="006C53A4" w:rsidRDefault="0044519D" w:rsidP="00E152AA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  <w:lang w:val="de-DE"/>
              </w:rPr>
            </w:pPr>
            <w:r w:rsidRPr="006C53A4">
              <w:rPr>
                <w:rFonts w:cs="Times New Roman"/>
                <w:sz w:val="24"/>
                <w:szCs w:val="24"/>
                <w:lang w:val="de-DE"/>
              </w:rPr>
              <w:t>- Nhận biết được hình thức phát triển không qua biến thái và qua biến thái.</w:t>
            </w:r>
            <w:r w:rsidRPr="006C53A4"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  <w:t xml:space="preserve"> </w:t>
            </w:r>
          </w:p>
          <w:p w:rsidR="0044519D" w:rsidRPr="006C53A4" w:rsidRDefault="0044519D" w:rsidP="00E152AA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  <w:lang w:val="de-DE"/>
              </w:rPr>
            </w:pPr>
            <w:r w:rsidRPr="006C53A4">
              <w:rPr>
                <w:rFonts w:cs="Times New Roman"/>
                <w:sz w:val="24"/>
                <w:szCs w:val="24"/>
                <w:lang w:val="de-DE"/>
              </w:rPr>
              <w:t>- Nhận biết được phát triển qua biến thái hoàn toàn và biến thái không hoàn toàn</w:t>
            </w:r>
            <w:r w:rsidRPr="006C53A4"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  <w:t>.</w:t>
            </w:r>
          </w:p>
          <w:p w:rsidR="0044519D" w:rsidRPr="006C53A4" w:rsidRDefault="0044519D" w:rsidP="00E152AA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</w:pPr>
            <w:r w:rsidRPr="006C53A4"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  <w:t>- Nhận biết được nơi sản xuất và vai trò của một số hoocmôn ảnh hưởng đến sinh trưởng và phát triển của động vật có xương sống</w:t>
            </w:r>
          </w:p>
          <w:p w:rsidR="0044519D" w:rsidRPr="006C53A4" w:rsidRDefault="0044519D" w:rsidP="00E152AA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</w:pPr>
            <w:r w:rsidRPr="006C53A4">
              <w:rPr>
                <w:rFonts w:cs="Times New Roman"/>
                <w:spacing w:val="-2"/>
                <w:sz w:val="24"/>
                <w:szCs w:val="24"/>
                <w:lang w:val="de-DE" w:eastAsia="zh-CN"/>
              </w:rPr>
              <w:t>- Nhớ được các nhân tố bên ngoài ảnh hưởng đến sinh trưởng và phát triển ở động vật</w:t>
            </w:r>
            <w:r w:rsidRPr="006C53A4"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  <w:t xml:space="preserve">. </w:t>
            </w:r>
          </w:p>
          <w:p w:rsidR="0044519D" w:rsidRPr="006C53A4" w:rsidRDefault="0044519D" w:rsidP="00E152AA">
            <w:pPr>
              <w:spacing w:before="60" w:after="0" w:line="276" w:lineRule="auto"/>
              <w:jc w:val="both"/>
              <w:rPr>
                <w:rFonts w:cs="Times New Roman"/>
                <w:b/>
                <w:bCs/>
                <w:sz w:val="24"/>
                <w:szCs w:val="24"/>
                <w:lang w:val="de-DE"/>
              </w:rPr>
            </w:pPr>
            <w:r w:rsidRPr="006C53A4">
              <w:rPr>
                <w:rFonts w:cs="Times New Roman"/>
                <w:b/>
                <w:bCs/>
                <w:sz w:val="24"/>
                <w:szCs w:val="24"/>
                <w:lang w:val="de-DE"/>
              </w:rPr>
              <w:t>Thông hiểu:</w:t>
            </w:r>
          </w:p>
          <w:p w:rsidR="0044519D" w:rsidRPr="006C53A4" w:rsidRDefault="0044519D" w:rsidP="00E152AA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  <w:lang w:val="de-DE"/>
              </w:rPr>
            </w:pPr>
            <w:r w:rsidRPr="006C53A4">
              <w:rPr>
                <w:rFonts w:cs="Times New Roman"/>
                <w:sz w:val="24"/>
                <w:szCs w:val="24"/>
                <w:lang w:val="de-DE"/>
              </w:rPr>
              <w:t xml:space="preserve">- Xác định được mối liên quan giữa sinh trưởng và phát triển ở động vật. </w:t>
            </w:r>
          </w:p>
          <w:p w:rsidR="0044519D" w:rsidRPr="006C53A4" w:rsidRDefault="0044519D" w:rsidP="00E152AA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cs="Times New Roman"/>
                <w:spacing w:val="-2"/>
                <w:sz w:val="24"/>
                <w:szCs w:val="24"/>
                <w:lang w:val="de-DE" w:eastAsia="zh-CN"/>
              </w:rPr>
            </w:pPr>
            <w:r w:rsidRPr="006C53A4">
              <w:rPr>
                <w:rFonts w:cs="Times New Roman"/>
                <w:sz w:val="24"/>
                <w:szCs w:val="24"/>
                <w:lang w:val="de-DE"/>
              </w:rPr>
              <w:t>-</w:t>
            </w:r>
            <w:r w:rsidRPr="006C53A4">
              <w:rPr>
                <w:rFonts w:cs="Times New Roman"/>
                <w:spacing w:val="-2"/>
                <w:sz w:val="24"/>
                <w:szCs w:val="24"/>
                <w:lang w:val="de-DE" w:eastAsia="zh-CN"/>
              </w:rPr>
              <w:t xml:space="preserve"> Xác định được ảnh hưởng của hoocmôn đối với sự sinh trưởng và phát triển ở động vật có xương sống.  </w:t>
            </w:r>
          </w:p>
          <w:p w:rsidR="0044519D" w:rsidRPr="006C53A4" w:rsidRDefault="0044519D" w:rsidP="00E152AA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</w:pPr>
            <w:r w:rsidRPr="006C53A4">
              <w:rPr>
                <w:rFonts w:cs="Times New Roman"/>
                <w:spacing w:val="-2"/>
                <w:sz w:val="24"/>
                <w:szCs w:val="24"/>
                <w:lang w:val="de-DE" w:eastAsia="zh-CN"/>
              </w:rPr>
              <w:t xml:space="preserve">- Xác định được nguyên nhân gây ra một số bệnh do rối loạn nội tiết phổ biến. </w:t>
            </w:r>
          </w:p>
          <w:p w:rsidR="0044519D" w:rsidRPr="006C53A4" w:rsidRDefault="0044519D" w:rsidP="00E152AA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cs="Times New Roman"/>
                <w:b/>
                <w:bCs/>
                <w:spacing w:val="2"/>
                <w:sz w:val="24"/>
                <w:szCs w:val="24"/>
                <w:lang w:val="de-DE" w:eastAsia="zh-CN"/>
              </w:rPr>
            </w:pPr>
            <w:r w:rsidRPr="006C53A4">
              <w:rPr>
                <w:rFonts w:cs="Times New Roman"/>
                <w:b/>
                <w:bCs/>
                <w:spacing w:val="2"/>
                <w:sz w:val="24"/>
                <w:szCs w:val="24"/>
                <w:lang w:val="de-DE" w:eastAsia="zh-CN"/>
              </w:rPr>
              <w:t xml:space="preserve">Vận dụng: </w:t>
            </w:r>
          </w:p>
          <w:p w:rsidR="0044519D" w:rsidRPr="006C53A4" w:rsidRDefault="0044519D" w:rsidP="00E152AA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cs="Times New Roman"/>
                <w:spacing w:val="-6"/>
                <w:sz w:val="24"/>
                <w:szCs w:val="24"/>
                <w:lang w:val="de-DE" w:eastAsia="zh-CN"/>
              </w:rPr>
            </w:pPr>
            <w:r w:rsidRPr="006C53A4">
              <w:rPr>
                <w:rFonts w:cs="Times New Roman"/>
                <w:b/>
                <w:bCs/>
                <w:spacing w:val="2"/>
                <w:sz w:val="24"/>
                <w:szCs w:val="24"/>
                <w:lang w:val="de-DE" w:eastAsia="zh-CN"/>
              </w:rPr>
              <w:t>-</w:t>
            </w:r>
            <w:r w:rsidRPr="006C53A4"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  <w:t xml:space="preserve"> </w:t>
            </w:r>
            <w:r w:rsidRPr="006C53A4">
              <w:rPr>
                <w:rFonts w:cs="Times New Roman"/>
                <w:spacing w:val="-6"/>
                <w:sz w:val="24"/>
                <w:szCs w:val="24"/>
                <w:lang w:val="de-DE" w:eastAsia="zh-CN"/>
              </w:rPr>
              <w:t xml:space="preserve">Giải thích được tác động của các nhân tố bên trong bên ngoài ảnh hưởng đến sinh trưởng và phát triển của động vật. </w:t>
            </w:r>
          </w:p>
          <w:p w:rsidR="0044519D" w:rsidRPr="006C53A4" w:rsidRDefault="0044519D" w:rsidP="00E152AA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cs="Times New Roman"/>
                <w:spacing w:val="-2"/>
                <w:sz w:val="24"/>
                <w:szCs w:val="24"/>
                <w:lang w:val="de-DE" w:eastAsia="zh-CN"/>
              </w:rPr>
            </w:pPr>
            <w:r w:rsidRPr="006C53A4">
              <w:rPr>
                <w:rFonts w:cs="Times New Roman"/>
                <w:b/>
                <w:bCs/>
                <w:spacing w:val="2"/>
                <w:sz w:val="24"/>
                <w:szCs w:val="24"/>
                <w:lang w:val="de-DE" w:eastAsia="zh-CN"/>
              </w:rPr>
              <w:t xml:space="preserve">- </w:t>
            </w:r>
            <w:r w:rsidRPr="006C53A4">
              <w:rPr>
                <w:rFonts w:cs="Times New Roman"/>
                <w:spacing w:val="-2"/>
                <w:sz w:val="24"/>
                <w:szCs w:val="24"/>
                <w:lang w:val="de-DE" w:eastAsia="zh-CN"/>
              </w:rPr>
              <w:t>Phân biệt được quan hệ giữa sinh trưởng và phát triển qua biến thái và không qua biến thái của động vật.</w:t>
            </w:r>
          </w:p>
          <w:p w:rsidR="0044519D" w:rsidRPr="006C53A4" w:rsidRDefault="0044519D" w:rsidP="00E152AA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cs="Times New Roman"/>
                <w:spacing w:val="-2"/>
                <w:sz w:val="24"/>
                <w:szCs w:val="24"/>
                <w:lang w:val="de-DE" w:eastAsia="zh-CN"/>
              </w:rPr>
            </w:pPr>
            <w:r w:rsidRPr="006C53A4"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  <w:t xml:space="preserve">- </w:t>
            </w:r>
            <w:r w:rsidRPr="006C53A4">
              <w:rPr>
                <w:rFonts w:cs="Times New Roman"/>
                <w:spacing w:val="-2"/>
                <w:sz w:val="24"/>
                <w:szCs w:val="24"/>
                <w:lang w:val="de-DE" w:eastAsia="zh-CN"/>
              </w:rPr>
              <w:t>Giải thích được cơ chế điều hoà sinh trưởng và phát triển.</w:t>
            </w:r>
          </w:p>
          <w:p w:rsidR="0044519D" w:rsidRPr="006C53A4" w:rsidRDefault="0044519D" w:rsidP="00E152AA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cs="Times New Roman"/>
                <w:spacing w:val="-2"/>
                <w:sz w:val="24"/>
                <w:szCs w:val="24"/>
                <w:lang w:val="de-DE" w:eastAsia="zh-CN"/>
              </w:rPr>
            </w:pPr>
            <w:r w:rsidRPr="006C53A4"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  <w:t>- Giải thích</w:t>
            </w:r>
            <w:r w:rsidRPr="006C53A4">
              <w:rPr>
                <w:rFonts w:cs="Times New Roman"/>
                <w:spacing w:val="-2"/>
                <w:sz w:val="24"/>
                <w:szCs w:val="24"/>
                <w:lang w:val="de-DE" w:eastAsia="zh-CN"/>
              </w:rPr>
              <w:t xml:space="preserve"> được nguyên nhân gây ra một số bệnh do rối loạn nội </w:t>
            </w:r>
            <w:r w:rsidRPr="006C53A4">
              <w:rPr>
                <w:rFonts w:cs="Times New Roman"/>
                <w:spacing w:val="-2"/>
                <w:sz w:val="24"/>
                <w:szCs w:val="24"/>
                <w:lang w:val="de-DE" w:eastAsia="zh-CN"/>
              </w:rPr>
              <w:lastRenderedPageBreak/>
              <w:t>tiết phổ biến.</w:t>
            </w:r>
          </w:p>
          <w:p w:rsidR="0044519D" w:rsidRPr="006C53A4" w:rsidRDefault="0044519D" w:rsidP="00E152AA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cs="Times New Roman"/>
                <w:b/>
                <w:bCs/>
                <w:spacing w:val="2"/>
                <w:sz w:val="24"/>
                <w:szCs w:val="24"/>
                <w:lang w:val="de-DE" w:eastAsia="zh-CN"/>
              </w:rPr>
            </w:pPr>
            <w:r w:rsidRPr="006C53A4">
              <w:rPr>
                <w:rFonts w:cs="Times New Roman"/>
                <w:b/>
                <w:bCs/>
                <w:spacing w:val="2"/>
                <w:sz w:val="24"/>
                <w:szCs w:val="24"/>
                <w:lang w:val="de-DE" w:eastAsia="zh-CN"/>
              </w:rPr>
              <w:t>Vận dụng cao:</w:t>
            </w:r>
          </w:p>
          <w:p w:rsidR="0044519D" w:rsidRPr="006C53A4" w:rsidRDefault="0044519D" w:rsidP="007A1F53">
            <w:pPr>
              <w:spacing w:before="60" w:after="0"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6C53A4"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  <w:t>- Ứng dụng kiến thức phần sinh trưởng phát triển động vật vào</w:t>
            </w:r>
            <w:r w:rsidRPr="006C53A4">
              <w:rPr>
                <w:rFonts w:cs="Times New Roman"/>
                <w:spacing w:val="-2"/>
                <w:sz w:val="24"/>
                <w:szCs w:val="24"/>
                <w:lang w:val="de-DE" w:eastAsia="zh-CN"/>
              </w:rPr>
              <w:t xml:space="preserve"> khả năng điều khiển sinh trưởng và phát triển ở động vật và người (cải tạo vật nuôi, cải thiện dân số và kế hoạch hoá gia đình).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4519D" w:rsidRPr="006C53A4" w:rsidRDefault="0044519D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6C53A4">
              <w:rPr>
                <w:rFonts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4519D" w:rsidRPr="006C53A4" w:rsidRDefault="0044519D" w:rsidP="006037A0">
            <w:pPr>
              <w:spacing w:before="60" w:after="0" w:line="276" w:lineRule="auto"/>
              <w:jc w:val="center"/>
              <w:rPr>
                <w:rFonts w:cs="Times New Roman"/>
                <w:bCs/>
                <w:iCs/>
                <w:sz w:val="24"/>
                <w:szCs w:val="24"/>
                <w:lang w:val="vi-VN" w:bidi="hi-IN"/>
              </w:rPr>
            </w:pPr>
            <w:r w:rsidRPr="006C53A4">
              <w:rPr>
                <w:rFonts w:cs="Times New Roman"/>
                <w:bCs/>
                <w:iCs/>
                <w:sz w:val="24"/>
                <w:szCs w:val="24"/>
                <w:lang w:bidi="hi-IN"/>
              </w:rPr>
              <w:t>5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4519D" w:rsidRPr="006C53A4" w:rsidRDefault="0044519D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val="vi-VN" w:bidi="hi-IN"/>
              </w:rPr>
            </w:pPr>
            <w:r w:rsidRPr="006C53A4">
              <w:rPr>
                <w:rFonts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44519D" w:rsidRPr="006C53A4" w:rsidRDefault="0044519D" w:rsidP="006037A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val="vi-VN" w:bidi="hi-IN"/>
              </w:rPr>
            </w:pPr>
            <w:r w:rsidRPr="006C53A4">
              <w:rPr>
                <w:rFonts w:cs="Times New Roman"/>
                <w:sz w:val="24"/>
                <w:szCs w:val="24"/>
                <w:lang w:bidi="hi-IN"/>
              </w:rPr>
              <w:t>1</w:t>
            </w:r>
          </w:p>
        </w:tc>
      </w:tr>
      <w:tr w:rsidR="0044519D" w:rsidRPr="006C53A4" w:rsidTr="006037A0">
        <w:trPr>
          <w:trHeight w:val="70"/>
        </w:trPr>
        <w:tc>
          <w:tcPr>
            <w:tcW w:w="3306" w:type="dxa"/>
            <w:gridSpan w:val="3"/>
          </w:tcPr>
          <w:p w:rsidR="0044519D" w:rsidRPr="006C53A4" w:rsidRDefault="0044519D" w:rsidP="006037A0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6C53A4">
              <w:rPr>
                <w:rFonts w:cs="Times New Roman"/>
                <w:b/>
                <w:sz w:val="24"/>
                <w:szCs w:val="24"/>
                <w:lang w:val="vi-VN"/>
              </w:rPr>
              <w:lastRenderedPageBreak/>
              <w:t>Tổng</w:t>
            </w:r>
          </w:p>
        </w:tc>
        <w:tc>
          <w:tcPr>
            <w:tcW w:w="6750" w:type="dxa"/>
          </w:tcPr>
          <w:p w:rsidR="0044519D" w:rsidRPr="006C53A4" w:rsidRDefault="0044519D" w:rsidP="006037A0">
            <w:pPr>
              <w:spacing w:before="60" w:after="0" w:line="276" w:lineRule="auto"/>
              <w:jc w:val="center"/>
              <w:rPr>
                <w:rFonts w:cs="Times New Roman"/>
                <w:bCs/>
                <w:iCs/>
                <w:sz w:val="24"/>
                <w:szCs w:val="24"/>
                <w:lang w:bidi="hi-I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44519D" w:rsidRPr="006C53A4" w:rsidRDefault="0044519D" w:rsidP="006037A0">
            <w:pPr>
              <w:spacing w:before="60" w:after="0" w:line="276" w:lineRule="auto"/>
              <w:jc w:val="center"/>
              <w:rPr>
                <w:rFonts w:cs="Times New Roman"/>
                <w:bCs/>
                <w:iCs/>
                <w:sz w:val="24"/>
                <w:szCs w:val="24"/>
                <w:lang w:val="vi-VN" w:bidi="hi-IN"/>
              </w:rPr>
            </w:pPr>
            <w:r w:rsidRPr="006C53A4">
              <w:rPr>
                <w:rFonts w:cs="Times New Roman"/>
                <w:bCs/>
                <w:iCs/>
                <w:sz w:val="24"/>
                <w:szCs w:val="24"/>
                <w:lang w:val="vi-VN" w:bidi="hi-IN"/>
              </w:rPr>
              <w:t>16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4519D" w:rsidRPr="006C53A4" w:rsidRDefault="0044519D" w:rsidP="006037A0">
            <w:pPr>
              <w:spacing w:before="60" w:after="0" w:line="276" w:lineRule="auto"/>
              <w:jc w:val="center"/>
              <w:rPr>
                <w:rFonts w:cs="Times New Roman"/>
                <w:bCs/>
                <w:iCs/>
                <w:sz w:val="24"/>
                <w:szCs w:val="24"/>
                <w:lang w:val="vi-VN"/>
              </w:rPr>
            </w:pPr>
            <w:r w:rsidRPr="006C53A4">
              <w:rPr>
                <w:rFonts w:cs="Times New Roman"/>
                <w:bCs/>
                <w:iCs/>
                <w:sz w:val="24"/>
                <w:szCs w:val="24"/>
                <w:lang w:val="vi-VN"/>
              </w:rPr>
              <w:t>12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4519D" w:rsidRPr="006C53A4" w:rsidRDefault="0044519D" w:rsidP="006037A0">
            <w:pPr>
              <w:spacing w:before="60" w:after="0" w:line="276" w:lineRule="auto"/>
              <w:jc w:val="center"/>
              <w:rPr>
                <w:rFonts w:cs="Times New Roman"/>
                <w:bCs/>
                <w:iCs/>
                <w:sz w:val="24"/>
                <w:szCs w:val="24"/>
                <w:lang w:val="vi-VN" w:bidi="hi-IN"/>
              </w:rPr>
            </w:pPr>
            <w:r w:rsidRPr="006C53A4">
              <w:rPr>
                <w:rFonts w:cs="Times New Roman"/>
                <w:bCs/>
                <w:iCs/>
                <w:sz w:val="24"/>
                <w:szCs w:val="24"/>
                <w:lang w:val="vi-VN" w:bidi="hi-IN"/>
              </w:rPr>
              <w:t>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44519D" w:rsidRPr="006C53A4" w:rsidRDefault="0044519D" w:rsidP="006037A0">
            <w:pPr>
              <w:spacing w:before="60" w:after="0" w:line="276" w:lineRule="auto"/>
              <w:jc w:val="center"/>
              <w:rPr>
                <w:rFonts w:cs="Times New Roman"/>
                <w:bCs/>
                <w:iCs/>
                <w:sz w:val="24"/>
                <w:szCs w:val="24"/>
                <w:lang w:val="vi-VN" w:bidi="hi-IN"/>
              </w:rPr>
            </w:pPr>
            <w:r w:rsidRPr="006C53A4">
              <w:rPr>
                <w:rFonts w:cs="Times New Roman"/>
                <w:bCs/>
                <w:iCs/>
                <w:sz w:val="24"/>
                <w:szCs w:val="24"/>
                <w:lang w:val="vi-VN" w:bidi="hi-IN"/>
              </w:rPr>
              <w:t>1</w:t>
            </w:r>
          </w:p>
        </w:tc>
      </w:tr>
    </w:tbl>
    <w:p w:rsidR="000D6245" w:rsidRPr="006C53A4" w:rsidRDefault="000D6245" w:rsidP="000D6245">
      <w:pPr>
        <w:spacing w:before="60" w:after="0" w:line="276" w:lineRule="auto"/>
        <w:jc w:val="center"/>
        <w:rPr>
          <w:rFonts w:cs="Times New Roman"/>
          <w:b/>
          <w:sz w:val="24"/>
          <w:szCs w:val="24"/>
          <w:lang w:val="vi-VN"/>
        </w:rPr>
      </w:pPr>
    </w:p>
    <w:sectPr w:rsidR="000D6245" w:rsidRPr="006C53A4" w:rsidSect="00B315A4">
      <w:pgSz w:w="15840" w:h="12240" w:orient="landscape"/>
      <w:pgMar w:top="900" w:right="117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3117" w:rsidRDefault="00403117">
      <w:pPr>
        <w:spacing w:after="0" w:line="240" w:lineRule="auto"/>
      </w:pPr>
      <w:r>
        <w:separator/>
      </w:r>
    </w:p>
  </w:endnote>
  <w:endnote w:type="continuationSeparator" w:id="0">
    <w:p w:rsidR="00403117" w:rsidRDefault="00403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3117" w:rsidRDefault="00403117">
      <w:pPr>
        <w:spacing w:after="0" w:line="240" w:lineRule="auto"/>
      </w:pPr>
      <w:r>
        <w:separator/>
      </w:r>
    </w:p>
  </w:footnote>
  <w:footnote w:type="continuationSeparator" w:id="0">
    <w:p w:rsidR="00403117" w:rsidRDefault="004031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545250"/>
    <w:multiLevelType w:val="hybridMultilevel"/>
    <w:tmpl w:val="1CF2E8BA"/>
    <w:lvl w:ilvl="0" w:tplc="CD9EB836">
      <w:start w:val="1"/>
      <w:numFmt w:val="bullet"/>
      <w:lvlText w:val="-"/>
      <w:lvlJc w:val="left"/>
      <w:pPr>
        <w:ind w:left="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869EDC38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6004CA0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273803D6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868A746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CF72F83E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3DA7AF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0109AB8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C22DB2C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15A4"/>
    <w:rsid w:val="00003A98"/>
    <w:rsid w:val="00084230"/>
    <w:rsid w:val="000D6245"/>
    <w:rsid w:val="000E3D4A"/>
    <w:rsid w:val="00297422"/>
    <w:rsid w:val="00393D38"/>
    <w:rsid w:val="003B4C59"/>
    <w:rsid w:val="00403117"/>
    <w:rsid w:val="0044519D"/>
    <w:rsid w:val="00484E5D"/>
    <w:rsid w:val="00531D21"/>
    <w:rsid w:val="005D76CB"/>
    <w:rsid w:val="006037A0"/>
    <w:rsid w:val="00620881"/>
    <w:rsid w:val="006C53A4"/>
    <w:rsid w:val="006D3A36"/>
    <w:rsid w:val="00751DD0"/>
    <w:rsid w:val="0078584F"/>
    <w:rsid w:val="00786366"/>
    <w:rsid w:val="007A1F53"/>
    <w:rsid w:val="008327F1"/>
    <w:rsid w:val="00885E30"/>
    <w:rsid w:val="00900029"/>
    <w:rsid w:val="00914FBD"/>
    <w:rsid w:val="009176E6"/>
    <w:rsid w:val="00932DA5"/>
    <w:rsid w:val="009D41FC"/>
    <w:rsid w:val="00A02558"/>
    <w:rsid w:val="00A5399B"/>
    <w:rsid w:val="00A56F2E"/>
    <w:rsid w:val="00B315A4"/>
    <w:rsid w:val="00D17D14"/>
    <w:rsid w:val="00D25C29"/>
    <w:rsid w:val="00D76DF5"/>
    <w:rsid w:val="00D927F8"/>
    <w:rsid w:val="00DC6D8B"/>
    <w:rsid w:val="00E152AA"/>
    <w:rsid w:val="00E62DC2"/>
    <w:rsid w:val="00E80AA5"/>
    <w:rsid w:val="00F1044A"/>
    <w:rsid w:val="00F136F3"/>
    <w:rsid w:val="00F811D1"/>
    <w:rsid w:val="00FB5BA9"/>
    <w:rsid w:val="00FF71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15A4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315A4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B315A4"/>
  </w:style>
  <w:style w:type="character" w:customStyle="1" w:styleId="fontstyle01">
    <w:name w:val="fontstyle01"/>
    <w:basedOn w:val="DefaultParagraphFont"/>
    <w:rsid w:val="0078584F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78584F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apple-converted-space">
    <w:name w:val="apple-converted-space"/>
    <w:basedOn w:val="DefaultParagraphFont"/>
    <w:rsid w:val="0078584F"/>
  </w:style>
  <w:style w:type="table" w:styleId="TableGrid">
    <w:name w:val="Table Grid"/>
    <w:basedOn w:val="TableNormal"/>
    <w:uiPriority w:val="99"/>
    <w:rsid w:val="00DC6D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15A4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315A4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B315A4"/>
  </w:style>
  <w:style w:type="character" w:customStyle="1" w:styleId="fontstyle01">
    <w:name w:val="fontstyle01"/>
    <w:basedOn w:val="DefaultParagraphFont"/>
    <w:rsid w:val="0078584F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78584F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apple-converted-space">
    <w:name w:val="apple-converted-space"/>
    <w:basedOn w:val="DefaultParagraphFont"/>
    <w:rsid w:val="0078584F"/>
  </w:style>
  <w:style w:type="table" w:styleId="TableGrid">
    <w:name w:val="Table Grid"/>
    <w:basedOn w:val="TableNormal"/>
    <w:uiPriority w:val="99"/>
    <w:rsid w:val="00DC6D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Tien Ich May Tinh</Company>
  <LinksUpToDate>false</LinksUpToDate>
  <CharactersWithSpaces>4071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Tien Duat</dc:creator>
  <cp:lastModifiedBy>may 3</cp:lastModifiedBy>
  <cp:revision>4</cp:revision>
  <dcterms:created xsi:type="dcterms:W3CDTF">2021-11-12T02:34:00Z</dcterms:created>
  <dcterms:modified xsi:type="dcterms:W3CDTF">2022-03-23T02:34:00Z</dcterms:modified>
</cp:coreProperties>
</file>